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A6741" w14:textId="77777777" w:rsidR="00464D2F" w:rsidRPr="00F5576A" w:rsidRDefault="00464D2F" w:rsidP="00464D2F">
      <w:pPr>
        <w:spacing w:after="120"/>
        <w:jc w:val="center"/>
        <w:rPr>
          <w:rFonts w:ascii="Times New Roman" w:hAnsi="Times New Roman"/>
          <w:b/>
          <w:sz w:val="52"/>
          <w:lang w:val="bg-BG"/>
        </w:rPr>
      </w:pPr>
    </w:p>
    <w:p w14:paraId="69E7FF9A" w14:textId="77777777" w:rsidR="00464D2F" w:rsidRPr="00F5576A" w:rsidRDefault="00464D2F" w:rsidP="00464D2F">
      <w:pPr>
        <w:spacing w:after="120"/>
        <w:jc w:val="center"/>
        <w:rPr>
          <w:rFonts w:ascii="Times New Roman" w:hAnsi="Times New Roman"/>
          <w:b/>
          <w:sz w:val="52"/>
          <w:lang w:val="bg-BG"/>
        </w:rPr>
      </w:pPr>
    </w:p>
    <w:p w14:paraId="0445B2BB" w14:textId="77777777" w:rsidR="00464D2F" w:rsidRPr="00F5576A" w:rsidRDefault="00464D2F" w:rsidP="00464D2F">
      <w:pPr>
        <w:spacing w:after="120"/>
        <w:jc w:val="center"/>
        <w:rPr>
          <w:rFonts w:ascii="Times New Roman" w:hAnsi="Times New Roman"/>
          <w:b/>
          <w:sz w:val="52"/>
          <w:lang w:val="bg-BG"/>
        </w:rPr>
      </w:pPr>
    </w:p>
    <w:p w14:paraId="00E6661C" w14:textId="77777777" w:rsidR="00464D2F" w:rsidRPr="00F5576A" w:rsidRDefault="00464D2F" w:rsidP="00464D2F">
      <w:pPr>
        <w:spacing w:after="120"/>
        <w:jc w:val="center"/>
        <w:rPr>
          <w:rFonts w:ascii="Times New Roman" w:hAnsi="Times New Roman"/>
          <w:b/>
          <w:sz w:val="52"/>
          <w:lang w:val="bg-BG"/>
        </w:rPr>
      </w:pPr>
    </w:p>
    <w:p w14:paraId="21E8002A" w14:textId="77777777" w:rsidR="00464D2F" w:rsidRPr="00F5576A" w:rsidRDefault="00464D2F" w:rsidP="00464D2F">
      <w:pPr>
        <w:spacing w:after="120"/>
        <w:jc w:val="center"/>
        <w:rPr>
          <w:rFonts w:ascii="Times New Roman" w:hAnsi="Times New Roman"/>
          <w:b/>
          <w:sz w:val="52"/>
          <w:lang w:val="bg-BG"/>
        </w:rPr>
      </w:pPr>
    </w:p>
    <w:p w14:paraId="5C5B0361" w14:textId="77777777" w:rsidR="00464D2F" w:rsidRPr="00F5576A" w:rsidRDefault="00464D2F" w:rsidP="00464D2F">
      <w:pPr>
        <w:spacing w:after="120"/>
        <w:jc w:val="center"/>
        <w:rPr>
          <w:rFonts w:ascii="Times New Roman" w:hAnsi="Times New Roman"/>
          <w:b/>
          <w:sz w:val="52"/>
          <w:lang w:val="bg-BG"/>
        </w:rPr>
      </w:pPr>
    </w:p>
    <w:p w14:paraId="2A9D8774" w14:textId="77777777" w:rsidR="00464D2F" w:rsidRPr="00F5576A" w:rsidRDefault="00464D2F" w:rsidP="00464D2F">
      <w:pPr>
        <w:spacing w:after="120"/>
        <w:jc w:val="center"/>
        <w:rPr>
          <w:rFonts w:ascii="Times New Roman" w:hAnsi="Times New Roman"/>
          <w:b/>
          <w:sz w:val="52"/>
          <w:szCs w:val="52"/>
          <w:lang w:val="bg-BG"/>
        </w:rPr>
      </w:pPr>
      <w:r w:rsidRPr="00F5576A">
        <w:rPr>
          <w:rFonts w:ascii="Times New Roman" w:hAnsi="Times New Roman"/>
          <w:b/>
          <w:sz w:val="52"/>
          <w:szCs w:val="52"/>
          <w:lang w:val="bg-BG"/>
        </w:rPr>
        <w:t>УСТАВ</w:t>
      </w:r>
    </w:p>
    <w:p w14:paraId="78623BD0" w14:textId="77777777" w:rsidR="00464D2F" w:rsidRPr="00F5576A" w:rsidRDefault="00464D2F" w:rsidP="00464D2F">
      <w:pPr>
        <w:spacing w:after="120"/>
        <w:jc w:val="center"/>
        <w:rPr>
          <w:rFonts w:ascii="Times New Roman" w:hAnsi="Times New Roman"/>
          <w:b/>
          <w:sz w:val="36"/>
          <w:szCs w:val="24"/>
          <w:lang w:val="bg-BG"/>
        </w:rPr>
      </w:pPr>
      <w:r w:rsidRPr="00F5576A">
        <w:rPr>
          <w:rFonts w:ascii="Times New Roman" w:hAnsi="Times New Roman"/>
          <w:b/>
          <w:sz w:val="36"/>
          <w:lang w:val="bg-BG"/>
        </w:rPr>
        <w:t>на</w:t>
      </w:r>
    </w:p>
    <w:p w14:paraId="6B9D901F" w14:textId="77777777" w:rsidR="00464D2F" w:rsidRPr="00F5576A" w:rsidRDefault="00464D2F" w:rsidP="00464D2F">
      <w:pPr>
        <w:spacing w:after="120"/>
        <w:jc w:val="center"/>
        <w:rPr>
          <w:rFonts w:ascii="Times New Roman" w:hAnsi="Times New Roman"/>
          <w:b/>
          <w:bCs/>
          <w:sz w:val="28"/>
          <w:szCs w:val="28"/>
          <w:lang w:val="bg-BG"/>
        </w:rPr>
      </w:pPr>
      <w:r w:rsidRPr="00F5576A">
        <w:rPr>
          <w:rFonts w:ascii="Times New Roman" w:hAnsi="Times New Roman"/>
          <w:b/>
          <w:bCs/>
          <w:sz w:val="28"/>
          <w:szCs w:val="28"/>
          <w:lang w:val="bg-BG"/>
        </w:rPr>
        <w:t>СДРУЖЕНИЕ С НЕСТОПАНСКА ЦЕЛ</w:t>
      </w:r>
    </w:p>
    <w:p w14:paraId="16AEF551" w14:textId="77777777" w:rsidR="00464D2F" w:rsidRPr="00F5576A" w:rsidRDefault="00464D2F" w:rsidP="00464D2F">
      <w:pPr>
        <w:spacing w:after="120"/>
        <w:jc w:val="center"/>
        <w:rPr>
          <w:rFonts w:ascii="Times New Roman" w:hAnsi="Times New Roman"/>
          <w:b/>
          <w:bCs/>
          <w:sz w:val="28"/>
          <w:szCs w:val="28"/>
          <w:lang w:val="bg-BG"/>
        </w:rPr>
      </w:pPr>
      <w:r w:rsidRPr="00F5576A">
        <w:rPr>
          <w:rFonts w:ascii="Times New Roman" w:hAnsi="Times New Roman"/>
          <w:b/>
          <w:bCs/>
          <w:sz w:val="28"/>
          <w:szCs w:val="28"/>
          <w:lang w:val="bg-BG"/>
        </w:rPr>
        <w:t>„НАЦИОНАЛНА АСОЦИАЦИЯ НА СПОРТНИТЕ ТАНЦИ“</w:t>
      </w:r>
    </w:p>
    <w:p w14:paraId="5105E83C" w14:textId="77777777" w:rsidR="00464D2F" w:rsidRPr="00F5576A" w:rsidRDefault="00464D2F" w:rsidP="00464D2F">
      <w:pPr>
        <w:spacing w:after="120"/>
        <w:rPr>
          <w:rFonts w:ascii="Times New Roman" w:hAnsi="Times New Roman"/>
          <w:b/>
          <w:bCs/>
          <w:sz w:val="28"/>
          <w:szCs w:val="28"/>
          <w:lang w:val="bg-BG"/>
        </w:rPr>
      </w:pPr>
    </w:p>
    <w:p w14:paraId="6AAB2E65" w14:textId="77777777" w:rsidR="00464D2F" w:rsidRPr="00F5576A" w:rsidRDefault="00464D2F" w:rsidP="00464D2F">
      <w:pPr>
        <w:spacing w:after="120"/>
        <w:rPr>
          <w:rFonts w:ascii="Times New Roman" w:hAnsi="Times New Roman"/>
          <w:b/>
          <w:bCs/>
          <w:sz w:val="28"/>
          <w:szCs w:val="28"/>
          <w:lang w:val="bg-BG"/>
        </w:rPr>
      </w:pPr>
    </w:p>
    <w:p w14:paraId="441FC869" w14:textId="77777777" w:rsidR="00464D2F" w:rsidRPr="00F5576A" w:rsidRDefault="00464D2F" w:rsidP="00464D2F">
      <w:pPr>
        <w:spacing w:after="120"/>
        <w:rPr>
          <w:rFonts w:ascii="Times New Roman" w:hAnsi="Times New Roman"/>
          <w:b/>
          <w:bCs/>
          <w:sz w:val="28"/>
          <w:szCs w:val="28"/>
          <w:lang w:val="bg-BG"/>
        </w:rPr>
      </w:pPr>
    </w:p>
    <w:p w14:paraId="12583751" w14:textId="77777777" w:rsidR="00464D2F" w:rsidRPr="00F5576A" w:rsidRDefault="00464D2F" w:rsidP="00464D2F">
      <w:pPr>
        <w:spacing w:after="120"/>
        <w:rPr>
          <w:rFonts w:ascii="Times New Roman" w:hAnsi="Times New Roman"/>
          <w:b/>
          <w:bCs/>
          <w:sz w:val="28"/>
          <w:szCs w:val="28"/>
          <w:lang w:val="bg-BG"/>
        </w:rPr>
      </w:pPr>
    </w:p>
    <w:p w14:paraId="5D4EE9BA" w14:textId="77777777" w:rsidR="00464D2F" w:rsidRPr="00F5576A" w:rsidRDefault="00464D2F" w:rsidP="00464D2F">
      <w:pPr>
        <w:spacing w:after="120"/>
        <w:rPr>
          <w:rFonts w:ascii="Times New Roman" w:hAnsi="Times New Roman"/>
          <w:b/>
          <w:bCs/>
          <w:sz w:val="28"/>
          <w:szCs w:val="28"/>
          <w:lang w:val="bg-BG"/>
        </w:rPr>
      </w:pPr>
    </w:p>
    <w:p w14:paraId="37697377" w14:textId="77777777" w:rsidR="00464D2F" w:rsidRPr="00F5576A" w:rsidRDefault="00464D2F" w:rsidP="00464D2F">
      <w:pPr>
        <w:spacing w:after="120"/>
        <w:rPr>
          <w:rFonts w:ascii="Times New Roman" w:hAnsi="Times New Roman"/>
          <w:b/>
          <w:bCs/>
          <w:sz w:val="28"/>
          <w:szCs w:val="28"/>
          <w:lang w:val="bg-BG"/>
        </w:rPr>
      </w:pPr>
    </w:p>
    <w:p w14:paraId="637F6F79" w14:textId="77777777" w:rsidR="00464D2F" w:rsidRPr="00F5576A" w:rsidRDefault="00464D2F" w:rsidP="00464D2F">
      <w:pPr>
        <w:spacing w:after="120"/>
        <w:rPr>
          <w:rFonts w:ascii="Times New Roman" w:hAnsi="Times New Roman"/>
          <w:b/>
          <w:bCs/>
          <w:sz w:val="28"/>
          <w:szCs w:val="28"/>
          <w:lang w:val="bg-BG"/>
        </w:rPr>
      </w:pPr>
    </w:p>
    <w:p w14:paraId="2AE46D98" w14:textId="77777777" w:rsidR="00464D2F" w:rsidRPr="00F5576A" w:rsidRDefault="00464D2F" w:rsidP="00464D2F">
      <w:pPr>
        <w:spacing w:after="120"/>
        <w:rPr>
          <w:rFonts w:ascii="Times New Roman" w:hAnsi="Times New Roman"/>
          <w:b/>
          <w:bCs/>
          <w:sz w:val="28"/>
          <w:szCs w:val="28"/>
          <w:lang w:val="bg-BG"/>
        </w:rPr>
      </w:pPr>
    </w:p>
    <w:p w14:paraId="184D24A2" w14:textId="77777777" w:rsidR="00464D2F" w:rsidRPr="00F5576A" w:rsidRDefault="00464D2F" w:rsidP="00464D2F">
      <w:pPr>
        <w:spacing w:after="120"/>
        <w:rPr>
          <w:rFonts w:ascii="Times New Roman" w:hAnsi="Times New Roman"/>
          <w:b/>
          <w:bCs/>
          <w:sz w:val="28"/>
          <w:szCs w:val="28"/>
          <w:lang w:val="bg-BG"/>
        </w:rPr>
      </w:pPr>
    </w:p>
    <w:p w14:paraId="6283081B" w14:textId="77777777" w:rsidR="00464D2F" w:rsidRPr="00F5576A" w:rsidRDefault="00464D2F" w:rsidP="00464D2F">
      <w:pPr>
        <w:spacing w:after="120"/>
        <w:rPr>
          <w:rFonts w:ascii="Times New Roman" w:hAnsi="Times New Roman"/>
          <w:b/>
          <w:bCs/>
          <w:sz w:val="28"/>
          <w:szCs w:val="28"/>
          <w:lang w:val="bg-BG"/>
        </w:rPr>
      </w:pPr>
    </w:p>
    <w:p w14:paraId="57DAE8EC" w14:textId="77777777" w:rsidR="00464D2F" w:rsidRPr="00F5576A" w:rsidRDefault="00464D2F" w:rsidP="00464D2F">
      <w:pPr>
        <w:spacing w:after="120"/>
        <w:rPr>
          <w:rFonts w:ascii="Times New Roman" w:hAnsi="Times New Roman"/>
          <w:b/>
          <w:bCs/>
          <w:sz w:val="28"/>
          <w:szCs w:val="28"/>
          <w:lang w:val="bg-BG"/>
        </w:rPr>
      </w:pPr>
    </w:p>
    <w:p w14:paraId="04267BE8" w14:textId="77777777" w:rsidR="00464D2F" w:rsidRPr="00F5576A" w:rsidRDefault="00464D2F" w:rsidP="00464D2F">
      <w:pPr>
        <w:spacing w:after="120"/>
        <w:rPr>
          <w:rFonts w:ascii="Times New Roman" w:hAnsi="Times New Roman"/>
          <w:b/>
          <w:bCs/>
          <w:sz w:val="28"/>
          <w:szCs w:val="28"/>
          <w:lang w:val="bg-BG"/>
        </w:rPr>
      </w:pPr>
    </w:p>
    <w:p w14:paraId="536C2269" w14:textId="77777777" w:rsidR="00464D2F" w:rsidRPr="00F5576A" w:rsidRDefault="00464D2F" w:rsidP="00464D2F">
      <w:pPr>
        <w:spacing w:after="120"/>
        <w:rPr>
          <w:rFonts w:ascii="Times New Roman" w:hAnsi="Times New Roman"/>
          <w:b/>
          <w:bCs/>
          <w:sz w:val="28"/>
          <w:szCs w:val="28"/>
          <w:lang w:val="bg-BG"/>
        </w:rPr>
      </w:pPr>
    </w:p>
    <w:p w14:paraId="7670F9A5" w14:textId="77777777" w:rsidR="00464D2F" w:rsidRPr="00F5576A" w:rsidRDefault="00464D2F" w:rsidP="00464D2F">
      <w:pPr>
        <w:spacing w:after="120"/>
        <w:rPr>
          <w:rFonts w:ascii="Times New Roman" w:hAnsi="Times New Roman"/>
          <w:b/>
          <w:bCs/>
          <w:sz w:val="28"/>
          <w:szCs w:val="28"/>
          <w:lang w:val="bg-BG"/>
        </w:rPr>
      </w:pPr>
    </w:p>
    <w:p w14:paraId="67263789" w14:textId="77777777" w:rsidR="00464D2F" w:rsidRPr="00F5576A" w:rsidRDefault="00464D2F" w:rsidP="00464D2F">
      <w:pPr>
        <w:spacing w:after="120"/>
        <w:rPr>
          <w:rFonts w:ascii="Times New Roman" w:hAnsi="Times New Roman"/>
          <w:b/>
          <w:bCs/>
          <w:sz w:val="28"/>
          <w:szCs w:val="28"/>
          <w:lang w:val="bg-BG"/>
        </w:rPr>
      </w:pPr>
    </w:p>
    <w:p w14:paraId="402D61B4" w14:textId="77777777" w:rsidR="00464D2F" w:rsidRPr="00F5576A" w:rsidRDefault="00464D2F" w:rsidP="00464D2F">
      <w:pPr>
        <w:spacing w:after="120"/>
        <w:rPr>
          <w:rFonts w:ascii="Times New Roman" w:hAnsi="Times New Roman"/>
          <w:b/>
          <w:bCs/>
          <w:sz w:val="28"/>
          <w:szCs w:val="28"/>
          <w:lang w:val="bg-BG"/>
        </w:rPr>
      </w:pPr>
    </w:p>
    <w:p w14:paraId="280A158D" w14:textId="77777777" w:rsidR="00464D2F" w:rsidRPr="00F5576A" w:rsidRDefault="00464D2F" w:rsidP="00464D2F">
      <w:pPr>
        <w:spacing w:after="120"/>
        <w:rPr>
          <w:rFonts w:ascii="Times New Roman" w:hAnsi="Times New Roman"/>
          <w:b/>
          <w:bCs/>
          <w:sz w:val="28"/>
          <w:szCs w:val="28"/>
          <w:lang w:val="bg-BG"/>
        </w:rPr>
      </w:pPr>
    </w:p>
    <w:p w14:paraId="25E98FED" w14:textId="77777777" w:rsidR="00464D2F" w:rsidRPr="00F5576A" w:rsidRDefault="00464D2F" w:rsidP="00464D2F">
      <w:pPr>
        <w:ind w:left="1080"/>
        <w:contextualSpacing/>
        <w:jc w:val="center"/>
        <w:rPr>
          <w:rFonts w:ascii="Times New Roman" w:hAnsi="Times New Roman"/>
          <w:b/>
          <w:bCs/>
          <w:lang w:val="bg-BG"/>
        </w:rPr>
      </w:pPr>
      <w:r w:rsidRPr="00F5576A">
        <w:rPr>
          <w:rFonts w:ascii="Times New Roman" w:hAnsi="Times New Roman"/>
          <w:b/>
          <w:bCs/>
          <w:lang w:val="bg-BG"/>
        </w:rPr>
        <w:t>ГЛАВА ПЪРВА</w:t>
      </w:r>
    </w:p>
    <w:p w14:paraId="0C433870" w14:textId="77777777" w:rsidR="00464D2F" w:rsidRPr="00F5576A" w:rsidRDefault="00464D2F" w:rsidP="00464D2F">
      <w:pPr>
        <w:ind w:left="1080"/>
        <w:contextualSpacing/>
        <w:jc w:val="center"/>
        <w:rPr>
          <w:rFonts w:ascii="Times New Roman" w:hAnsi="Times New Roman"/>
          <w:b/>
          <w:bCs/>
          <w:lang w:val="bg-BG"/>
        </w:rPr>
      </w:pPr>
    </w:p>
    <w:p w14:paraId="09D8E327" w14:textId="77777777" w:rsidR="00464D2F" w:rsidRPr="00F5576A" w:rsidRDefault="00464D2F" w:rsidP="00464D2F">
      <w:pPr>
        <w:ind w:left="1080"/>
        <w:contextualSpacing/>
        <w:jc w:val="center"/>
        <w:rPr>
          <w:rFonts w:ascii="Times New Roman" w:hAnsi="Times New Roman"/>
          <w:b/>
          <w:bCs/>
          <w:lang w:val="bg-BG"/>
        </w:rPr>
      </w:pPr>
      <w:r w:rsidRPr="00F5576A">
        <w:rPr>
          <w:rFonts w:ascii="Times New Roman" w:hAnsi="Times New Roman"/>
          <w:b/>
          <w:bCs/>
          <w:lang w:val="bg-BG"/>
        </w:rPr>
        <w:t>ОБЩИ ПОЛОЖЕНИЯ</w:t>
      </w:r>
    </w:p>
    <w:p w14:paraId="608F0710" w14:textId="77777777" w:rsidR="00464D2F" w:rsidRPr="00F5576A" w:rsidRDefault="00464D2F" w:rsidP="00464D2F">
      <w:pPr>
        <w:ind w:firstLine="709"/>
        <w:jc w:val="both"/>
        <w:rPr>
          <w:rFonts w:ascii="Times New Roman" w:hAnsi="Times New Roman"/>
          <w:b/>
          <w:bCs/>
          <w:lang w:val="bg-BG"/>
        </w:rPr>
      </w:pPr>
    </w:p>
    <w:p w14:paraId="6A0EDDFB" w14:textId="77777777" w:rsidR="00464D2F" w:rsidRPr="00F5576A" w:rsidRDefault="00464D2F" w:rsidP="00464D2F">
      <w:pPr>
        <w:ind w:firstLine="709"/>
        <w:jc w:val="both"/>
        <w:rPr>
          <w:rFonts w:ascii="Times New Roman" w:hAnsi="Times New Roman"/>
          <w:lang w:val="bg-BG"/>
        </w:rPr>
      </w:pPr>
      <w:r w:rsidRPr="00F5576A">
        <w:rPr>
          <w:rFonts w:ascii="Times New Roman" w:hAnsi="Times New Roman"/>
          <w:b/>
          <w:bCs/>
          <w:lang w:val="bg-BG"/>
        </w:rPr>
        <w:t>Чл. 1. (1)</w:t>
      </w:r>
      <w:r w:rsidRPr="00F5576A">
        <w:rPr>
          <w:rFonts w:ascii="Times New Roman" w:hAnsi="Times New Roman"/>
          <w:lang w:val="bg-BG"/>
        </w:rPr>
        <w:t xml:space="preserve"> Настоящият устав урежда основните устройствени правила на дейността на сдружението, неговата организация, правата и задълженията на членовете му и на органите на управление.</w:t>
      </w:r>
    </w:p>
    <w:p w14:paraId="5766D8F9" w14:textId="77777777" w:rsidR="00464D2F" w:rsidRPr="00F5576A" w:rsidRDefault="00464D2F" w:rsidP="00464D2F">
      <w:pPr>
        <w:ind w:firstLine="709"/>
        <w:jc w:val="both"/>
        <w:rPr>
          <w:rFonts w:ascii="Times New Roman" w:hAnsi="Times New Roman"/>
          <w:lang w:val="bg-BG"/>
        </w:rPr>
      </w:pPr>
      <w:r w:rsidRPr="00F5576A">
        <w:rPr>
          <w:rFonts w:ascii="Times New Roman" w:hAnsi="Times New Roman"/>
          <w:b/>
          <w:bCs/>
          <w:lang w:val="bg-BG"/>
        </w:rPr>
        <w:t>(2)</w:t>
      </w:r>
      <w:r w:rsidRPr="00F5576A">
        <w:rPr>
          <w:rFonts w:ascii="Times New Roman" w:hAnsi="Times New Roman"/>
          <w:lang w:val="bg-BG"/>
        </w:rPr>
        <w:t xml:space="preserve"> Сдружение с нестопанска цел „</w:t>
      </w:r>
      <w:r w:rsidRPr="00F5576A">
        <w:rPr>
          <w:rFonts w:ascii="Times New Roman" w:hAnsi="Times New Roman"/>
          <w:b/>
          <w:bCs/>
          <w:lang w:val="bg-BG"/>
        </w:rPr>
        <w:t>НАЦИОНАЛНА АСОЦИАЦИЯ НА СПОРТНИТЕ ТАНЦИ</w:t>
      </w:r>
      <w:r w:rsidRPr="00F5576A">
        <w:rPr>
          <w:rFonts w:ascii="Times New Roman" w:hAnsi="Times New Roman"/>
          <w:lang w:val="bg-BG"/>
        </w:rPr>
        <w:t>“ е юридическо лице, учредено съгласно разпоредбите на Закона за юридическите лица с нестопанска цел, Устава и решенията на ръководните си органи.</w:t>
      </w:r>
    </w:p>
    <w:p w14:paraId="1F9EACCA" w14:textId="77777777" w:rsidR="00464D2F" w:rsidRPr="00F5576A" w:rsidRDefault="00464D2F" w:rsidP="00464D2F">
      <w:pPr>
        <w:ind w:firstLine="709"/>
        <w:jc w:val="both"/>
        <w:rPr>
          <w:rFonts w:ascii="Times New Roman" w:hAnsi="Times New Roman"/>
          <w:lang w:val="bg-BG"/>
        </w:rPr>
      </w:pPr>
      <w:r w:rsidRPr="00F5576A">
        <w:rPr>
          <w:rFonts w:ascii="Times New Roman" w:hAnsi="Times New Roman"/>
          <w:b/>
          <w:bCs/>
          <w:lang w:val="bg-BG"/>
        </w:rPr>
        <w:t>(3)</w:t>
      </w:r>
      <w:r w:rsidRPr="00F5576A">
        <w:rPr>
          <w:rFonts w:ascii="Times New Roman" w:hAnsi="Times New Roman"/>
          <w:lang w:val="bg-BG"/>
        </w:rPr>
        <w:t xml:space="preserve"> Сдружението е отделно от членовете си и отговаря за задълженията си със своето имущество. </w:t>
      </w:r>
    </w:p>
    <w:p w14:paraId="25577D2D" w14:textId="77777777" w:rsidR="00464D2F" w:rsidRPr="00F5576A" w:rsidRDefault="00464D2F" w:rsidP="00464D2F">
      <w:pPr>
        <w:ind w:firstLine="709"/>
        <w:jc w:val="both"/>
        <w:rPr>
          <w:rFonts w:ascii="Times New Roman" w:hAnsi="Times New Roman"/>
          <w:lang w:val="bg-BG"/>
        </w:rPr>
      </w:pPr>
      <w:r w:rsidRPr="00F5576A">
        <w:rPr>
          <w:rFonts w:ascii="Times New Roman" w:hAnsi="Times New Roman"/>
          <w:b/>
          <w:bCs/>
          <w:lang w:val="bg-BG"/>
        </w:rPr>
        <w:t>(4)</w:t>
      </w:r>
      <w:r w:rsidRPr="00F5576A">
        <w:rPr>
          <w:rFonts w:ascii="Times New Roman" w:hAnsi="Times New Roman"/>
          <w:lang w:val="bg-BG"/>
        </w:rPr>
        <w:t xml:space="preserve"> Членовете на Сдружението не отговарят за неговите задължения.</w:t>
      </w:r>
    </w:p>
    <w:p w14:paraId="2869FF3E" w14:textId="77777777" w:rsidR="00464D2F" w:rsidRPr="00F5576A" w:rsidRDefault="00464D2F" w:rsidP="00464D2F">
      <w:pPr>
        <w:ind w:firstLine="709"/>
        <w:jc w:val="both"/>
        <w:rPr>
          <w:rFonts w:ascii="Times New Roman" w:hAnsi="Times New Roman"/>
          <w:lang w:val="bg-BG"/>
        </w:rPr>
      </w:pPr>
      <w:r w:rsidRPr="00F5576A">
        <w:rPr>
          <w:rFonts w:ascii="Times New Roman" w:hAnsi="Times New Roman"/>
          <w:b/>
          <w:bCs/>
          <w:lang w:val="bg-BG"/>
        </w:rPr>
        <w:t xml:space="preserve">Чл. 2. (1) </w:t>
      </w:r>
      <w:r w:rsidRPr="00F5576A">
        <w:rPr>
          <w:rFonts w:ascii="Times New Roman" w:hAnsi="Times New Roman"/>
          <w:lang w:val="bg-BG"/>
        </w:rPr>
        <w:t xml:space="preserve">Сдружението е независимо, демократично, доброволно и самоуправляващо се юридическо лице с нестопанска цел. </w:t>
      </w:r>
    </w:p>
    <w:p w14:paraId="0571A37A" w14:textId="77777777" w:rsidR="00464D2F" w:rsidRPr="00F5576A" w:rsidRDefault="00464D2F" w:rsidP="00464D2F">
      <w:pPr>
        <w:ind w:firstLine="709"/>
        <w:jc w:val="both"/>
        <w:rPr>
          <w:rFonts w:ascii="Times New Roman" w:hAnsi="Times New Roman"/>
          <w:lang w:val="bg-BG"/>
        </w:rPr>
      </w:pPr>
      <w:r w:rsidRPr="00F5576A">
        <w:rPr>
          <w:rFonts w:ascii="Times New Roman" w:hAnsi="Times New Roman"/>
          <w:b/>
          <w:bCs/>
          <w:lang w:val="bg-BG"/>
        </w:rPr>
        <w:t>(2)</w:t>
      </w:r>
      <w:r w:rsidRPr="00F5576A">
        <w:rPr>
          <w:rFonts w:ascii="Times New Roman" w:hAnsi="Times New Roman"/>
          <w:lang w:val="bg-BG"/>
        </w:rPr>
        <w:t xml:space="preserve"> Сдружението може да членува в регионални, национални и международни асоциации, сдружения и съюзи с подобни цели.</w:t>
      </w:r>
    </w:p>
    <w:p w14:paraId="73992A67" w14:textId="77777777" w:rsidR="00464D2F" w:rsidRPr="00F5576A" w:rsidRDefault="00464D2F" w:rsidP="00464D2F">
      <w:pPr>
        <w:ind w:firstLine="709"/>
        <w:jc w:val="both"/>
        <w:rPr>
          <w:rFonts w:ascii="Times New Roman" w:hAnsi="Times New Roman"/>
          <w:lang w:val="bg-BG"/>
        </w:rPr>
      </w:pPr>
      <w:r w:rsidRPr="00F5576A">
        <w:rPr>
          <w:rFonts w:ascii="Times New Roman" w:hAnsi="Times New Roman"/>
          <w:b/>
          <w:bCs/>
          <w:lang w:val="bg-BG"/>
        </w:rPr>
        <w:t>Чл. 3.</w:t>
      </w:r>
      <w:r w:rsidRPr="00F5576A">
        <w:rPr>
          <w:rFonts w:ascii="Times New Roman" w:hAnsi="Times New Roman"/>
          <w:lang w:val="bg-BG"/>
        </w:rPr>
        <w:t xml:space="preserve"> Сдружението ще осъществява своята дейност при спазване на принципите за взаимно уважение между членовете, без оглед на ограничения, свързани с пол, раса, религия, етнос, при условията на прозрачност и отчетност на дейността си.  </w:t>
      </w:r>
    </w:p>
    <w:p w14:paraId="55FC9C44" w14:textId="77777777" w:rsidR="00464D2F" w:rsidRPr="00F5576A" w:rsidRDefault="00464D2F" w:rsidP="00464D2F">
      <w:pPr>
        <w:spacing w:after="120"/>
        <w:ind w:firstLine="360"/>
        <w:jc w:val="both"/>
        <w:rPr>
          <w:rFonts w:ascii="Times New Roman" w:hAnsi="Times New Roman"/>
          <w:lang w:val="bg-BG"/>
        </w:rPr>
      </w:pPr>
    </w:p>
    <w:p w14:paraId="5703B771" w14:textId="77777777" w:rsidR="00464D2F" w:rsidRPr="00F5576A" w:rsidRDefault="00464D2F" w:rsidP="00464D2F">
      <w:pPr>
        <w:spacing w:after="120"/>
        <w:ind w:left="361" w:firstLine="348"/>
        <w:jc w:val="center"/>
        <w:rPr>
          <w:rFonts w:ascii="Times New Roman" w:hAnsi="Times New Roman"/>
          <w:b/>
          <w:bCs/>
          <w:lang w:val="bg-BG"/>
        </w:rPr>
      </w:pPr>
      <w:r w:rsidRPr="00F5576A">
        <w:rPr>
          <w:rFonts w:ascii="Times New Roman" w:hAnsi="Times New Roman"/>
          <w:b/>
          <w:bCs/>
          <w:lang w:val="bg-BG"/>
        </w:rPr>
        <w:t>НАИМЕНОВАНИЕ СЕДАЛИЩЕ И АДРЕС НА УПРАВЛЕНИЕ, СРОК.</w:t>
      </w:r>
    </w:p>
    <w:p w14:paraId="44A1429E" w14:textId="77777777" w:rsidR="00464D2F" w:rsidRPr="00F5576A" w:rsidRDefault="00464D2F" w:rsidP="00464D2F">
      <w:pPr>
        <w:ind w:firstLine="708"/>
        <w:jc w:val="both"/>
        <w:rPr>
          <w:rFonts w:ascii="Times New Roman" w:hAnsi="Times New Roman"/>
          <w:b/>
          <w:bCs/>
          <w:lang w:val="bg-BG"/>
        </w:rPr>
      </w:pPr>
    </w:p>
    <w:p w14:paraId="798575B2" w14:textId="77777777" w:rsidR="00464D2F" w:rsidRPr="00F5576A" w:rsidRDefault="00464D2F" w:rsidP="00464D2F">
      <w:pPr>
        <w:ind w:firstLine="709"/>
        <w:jc w:val="both"/>
        <w:rPr>
          <w:rFonts w:ascii="Times New Roman" w:hAnsi="Times New Roman"/>
          <w:lang w:val="bg-BG"/>
        </w:rPr>
      </w:pPr>
      <w:r w:rsidRPr="00F5576A">
        <w:rPr>
          <w:rFonts w:ascii="Times New Roman" w:hAnsi="Times New Roman"/>
          <w:b/>
          <w:bCs/>
          <w:lang w:val="bg-BG"/>
        </w:rPr>
        <w:t>Чл. 4. (1)</w:t>
      </w:r>
      <w:r w:rsidRPr="00F5576A">
        <w:rPr>
          <w:rFonts w:ascii="Times New Roman" w:hAnsi="Times New Roman"/>
          <w:lang w:val="bg-BG"/>
        </w:rPr>
        <w:t xml:space="preserve"> Сдружението ще осъществява своята дейност под наименованието „</w:t>
      </w:r>
      <w:r w:rsidRPr="00F5576A">
        <w:rPr>
          <w:rFonts w:ascii="Times New Roman" w:hAnsi="Times New Roman"/>
          <w:b/>
          <w:bCs/>
          <w:lang w:val="bg-BG"/>
        </w:rPr>
        <w:t>НАЦИОНАЛНА АСОЦИАЦИЯ НА СПОРТНИТЕ ТАНЦИ</w:t>
      </w:r>
      <w:r w:rsidRPr="00F5576A">
        <w:rPr>
          <w:rFonts w:ascii="Times New Roman" w:hAnsi="Times New Roman"/>
          <w:lang w:val="bg-BG"/>
        </w:rPr>
        <w:t xml:space="preserve">“ с абревиатура </w:t>
      </w:r>
      <w:r w:rsidRPr="00F5576A">
        <w:rPr>
          <w:rFonts w:ascii="Times New Roman" w:hAnsi="Times New Roman"/>
          <w:b/>
          <w:bCs/>
          <w:lang w:val="bg-BG"/>
        </w:rPr>
        <w:t>„НАСТ“</w:t>
      </w:r>
      <w:r w:rsidRPr="00F5576A">
        <w:rPr>
          <w:rFonts w:ascii="Times New Roman" w:hAnsi="Times New Roman"/>
          <w:lang w:val="bg-BG"/>
        </w:rPr>
        <w:t>.</w:t>
      </w:r>
    </w:p>
    <w:p w14:paraId="100126C0" w14:textId="77777777" w:rsidR="00464D2F" w:rsidRPr="00F5576A" w:rsidRDefault="00464D2F" w:rsidP="00464D2F">
      <w:pPr>
        <w:ind w:firstLine="709"/>
        <w:jc w:val="both"/>
        <w:rPr>
          <w:rFonts w:ascii="Times New Roman" w:hAnsi="Times New Roman"/>
          <w:b/>
          <w:bCs/>
          <w:lang w:val="bg-BG"/>
        </w:rPr>
      </w:pPr>
      <w:r w:rsidRPr="00F5576A">
        <w:rPr>
          <w:rFonts w:ascii="Times New Roman" w:hAnsi="Times New Roman"/>
          <w:b/>
          <w:bCs/>
          <w:lang w:val="bg-BG"/>
        </w:rPr>
        <w:t>(2)</w:t>
      </w:r>
      <w:r w:rsidRPr="00F5576A">
        <w:rPr>
          <w:rFonts w:ascii="Times New Roman" w:hAnsi="Times New Roman"/>
          <w:lang w:val="bg-BG"/>
        </w:rPr>
        <w:t xml:space="preserve"> Наименованието на Сдружението може да се изписва и на латиница по следния начин: </w:t>
      </w:r>
      <w:r w:rsidRPr="00F5576A">
        <w:rPr>
          <w:rFonts w:ascii="Times New Roman" w:hAnsi="Times New Roman"/>
          <w:b/>
          <w:bCs/>
          <w:lang w:val="bg-BG"/>
        </w:rPr>
        <w:t xml:space="preserve">„NATIONAL ASSOCIATION OF SPORTS DANCE“ </w:t>
      </w:r>
      <w:r w:rsidRPr="00F5576A">
        <w:rPr>
          <w:rFonts w:ascii="Times New Roman" w:hAnsi="Times New Roman"/>
          <w:lang w:val="bg-BG"/>
        </w:rPr>
        <w:t xml:space="preserve">с абревиатура </w:t>
      </w:r>
      <w:r w:rsidRPr="00F5576A">
        <w:rPr>
          <w:rFonts w:ascii="Times New Roman" w:hAnsi="Times New Roman"/>
          <w:b/>
          <w:bCs/>
          <w:lang w:val="bg-BG"/>
        </w:rPr>
        <w:t>„NASD“.</w:t>
      </w:r>
    </w:p>
    <w:p w14:paraId="17385B9C" w14:textId="77777777" w:rsidR="00464D2F" w:rsidRPr="00F5576A" w:rsidRDefault="00464D2F" w:rsidP="00464D2F">
      <w:pPr>
        <w:ind w:firstLine="709"/>
        <w:jc w:val="both"/>
        <w:rPr>
          <w:rFonts w:ascii="Times New Roman" w:hAnsi="Times New Roman"/>
          <w:lang w:val="bg-BG"/>
        </w:rPr>
      </w:pPr>
      <w:r w:rsidRPr="00F5576A">
        <w:rPr>
          <w:rFonts w:ascii="Times New Roman" w:hAnsi="Times New Roman"/>
          <w:b/>
          <w:bCs/>
          <w:lang w:val="bg-BG"/>
        </w:rPr>
        <w:t>Чл. 5.</w:t>
      </w:r>
      <w:r w:rsidRPr="00F5576A">
        <w:rPr>
          <w:rFonts w:ascii="Times New Roman" w:hAnsi="Times New Roman"/>
          <w:lang w:val="bg-BG"/>
        </w:rPr>
        <w:t xml:space="preserve"> Седалището и адреса на управление на Сдружението е област София, община Столична, град София п.к. 1616, кв. Бояна, район „Витоша“, ул. „Зелен парк“ 15.</w:t>
      </w:r>
    </w:p>
    <w:p w14:paraId="681F2A90" w14:textId="77777777" w:rsidR="00464D2F" w:rsidRPr="00F5576A" w:rsidRDefault="00464D2F" w:rsidP="00464D2F">
      <w:pPr>
        <w:ind w:firstLine="709"/>
        <w:jc w:val="both"/>
        <w:rPr>
          <w:rFonts w:ascii="Times New Roman" w:hAnsi="Times New Roman"/>
          <w:b/>
          <w:bCs/>
          <w:lang w:val="bg-BG"/>
        </w:rPr>
      </w:pPr>
      <w:r w:rsidRPr="00F5576A">
        <w:rPr>
          <w:rFonts w:ascii="Times New Roman" w:hAnsi="Times New Roman"/>
          <w:b/>
          <w:bCs/>
          <w:lang w:val="bg-BG"/>
        </w:rPr>
        <w:t>Чл. 6.</w:t>
      </w:r>
      <w:r w:rsidRPr="00F5576A">
        <w:rPr>
          <w:rFonts w:ascii="Times New Roman" w:hAnsi="Times New Roman"/>
          <w:lang w:val="bg-BG"/>
        </w:rPr>
        <w:t xml:space="preserve"> Сдружението се учредява </w:t>
      </w:r>
      <w:r w:rsidRPr="00F5576A">
        <w:rPr>
          <w:rFonts w:ascii="Times New Roman" w:hAnsi="Times New Roman"/>
          <w:b/>
          <w:bCs/>
          <w:lang w:val="bg-BG"/>
        </w:rPr>
        <w:t xml:space="preserve">безсрочно. </w:t>
      </w:r>
    </w:p>
    <w:p w14:paraId="0EB0CDAD" w14:textId="77777777" w:rsidR="00464D2F" w:rsidRPr="00F5576A" w:rsidRDefault="00464D2F" w:rsidP="00464D2F">
      <w:pPr>
        <w:ind w:firstLine="709"/>
        <w:jc w:val="both"/>
        <w:rPr>
          <w:rFonts w:ascii="Times New Roman" w:hAnsi="Times New Roman"/>
          <w:b/>
          <w:bCs/>
          <w:lang w:val="bg-BG"/>
        </w:rPr>
      </w:pPr>
    </w:p>
    <w:p w14:paraId="2FCF26E3" w14:textId="77777777" w:rsidR="00464D2F" w:rsidRPr="00F5576A" w:rsidRDefault="00464D2F" w:rsidP="00464D2F">
      <w:pPr>
        <w:ind w:firstLine="709"/>
        <w:jc w:val="center"/>
        <w:rPr>
          <w:rFonts w:ascii="Times New Roman" w:hAnsi="Times New Roman"/>
          <w:b/>
          <w:bCs/>
          <w:lang w:val="bg-BG"/>
        </w:rPr>
      </w:pPr>
      <w:r w:rsidRPr="00F5576A">
        <w:rPr>
          <w:rFonts w:ascii="Times New Roman" w:hAnsi="Times New Roman"/>
          <w:b/>
          <w:bCs/>
          <w:lang w:val="bg-BG"/>
        </w:rPr>
        <w:t>ГЛАВА ВТОРА</w:t>
      </w:r>
    </w:p>
    <w:p w14:paraId="39139F6B" w14:textId="77777777" w:rsidR="00464D2F" w:rsidRPr="00F5576A" w:rsidRDefault="00464D2F" w:rsidP="00464D2F">
      <w:pPr>
        <w:ind w:firstLine="709"/>
        <w:jc w:val="center"/>
        <w:rPr>
          <w:rFonts w:ascii="Times New Roman" w:hAnsi="Times New Roman"/>
          <w:b/>
          <w:bCs/>
          <w:lang w:val="bg-BG"/>
        </w:rPr>
      </w:pPr>
      <w:r w:rsidRPr="00F5576A">
        <w:rPr>
          <w:rFonts w:ascii="Times New Roman" w:hAnsi="Times New Roman"/>
          <w:b/>
          <w:bCs/>
          <w:lang w:val="bg-BG"/>
        </w:rPr>
        <w:tab/>
      </w:r>
    </w:p>
    <w:p w14:paraId="40D79441" w14:textId="77777777" w:rsidR="00464D2F" w:rsidRPr="00F5576A" w:rsidRDefault="00464D2F" w:rsidP="00464D2F">
      <w:pPr>
        <w:ind w:firstLine="709"/>
        <w:jc w:val="center"/>
        <w:rPr>
          <w:rFonts w:ascii="Times New Roman" w:hAnsi="Times New Roman"/>
          <w:b/>
          <w:bCs/>
          <w:lang w:val="bg-BG"/>
        </w:rPr>
      </w:pPr>
      <w:r w:rsidRPr="00F5576A">
        <w:rPr>
          <w:rFonts w:ascii="Times New Roman" w:hAnsi="Times New Roman"/>
          <w:b/>
          <w:bCs/>
          <w:lang w:val="bg-BG"/>
        </w:rPr>
        <w:t>ПРЕДМЕТ НА ДЕЙНОСТ. ОСНОВНИ ЦЕЛИ. СРЕДСТВА.</w:t>
      </w:r>
    </w:p>
    <w:p w14:paraId="295F46EC" w14:textId="77777777" w:rsidR="00464D2F" w:rsidRPr="00F5576A" w:rsidRDefault="00464D2F" w:rsidP="00464D2F">
      <w:pPr>
        <w:ind w:firstLine="709"/>
        <w:jc w:val="both"/>
        <w:rPr>
          <w:rFonts w:ascii="Times New Roman" w:hAnsi="Times New Roman"/>
          <w:lang w:val="bg-BG"/>
        </w:rPr>
      </w:pPr>
    </w:p>
    <w:p w14:paraId="4730A63F" w14:textId="77777777" w:rsidR="00464D2F" w:rsidRPr="00F5576A" w:rsidRDefault="00464D2F" w:rsidP="00464D2F">
      <w:pPr>
        <w:spacing w:line="256" w:lineRule="auto"/>
        <w:ind w:firstLine="708"/>
        <w:jc w:val="both"/>
        <w:rPr>
          <w:rFonts w:ascii="Times New Roman" w:hAnsi="Times New Roman"/>
          <w:szCs w:val="24"/>
          <w:lang w:val="bg-BG"/>
        </w:rPr>
      </w:pPr>
      <w:r w:rsidRPr="00F5576A">
        <w:rPr>
          <w:rFonts w:ascii="Times New Roman" w:hAnsi="Times New Roman"/>
          <w:b/>
          <w:bCs/>
          <w:lang w:val="bg-BG"/>
        </w:rPr>
        <w:t>Чл. 7.</w:t>
      </w:r>
      <w:r w:rsidRPr="00F5576A">
        <w:rPr>
          <w:rFonts w:ascii="Times New Roman" w:hAnsi="Times New Roman"/>
          <w:lang w:val="bg-BG"/>
        </w:rPr>
        <w:t xml:space="preserve"> Сдружение „</w:t>
      </w:r>
      <w:r w:rsidRPr="00F5576A">
        <w:rPr>
          <w:rFonts w:ascii="Times New Roman" w:hAnsi="Times New Roman"/>
          <w:b/>
          <w:bCs/>
          <w:lang w:val="bg-BG"/>
        </w:rPr>
        <w:t>НАЦИОНАЛНА АСОЦИАЦИЯ НА СПОРТНИТЕ ТАНЦИ</w:t>
      </w:r>
      <w:r w:rsidRPr="00F5576A">
        <w:rPr>
          <w:rFonts w:ascii="Times New Roman" w:hAnsi="Times New Roman"/>
          <w:lang w:val="bg-BG"/>
        </w:rPr>
        <w:t xml:space="preserve">“ осъществява дейност в частна полза, като предметът му на дейност се изразява в, както следва: </w:t>
      </w:r>
    </w:p>
    <w:p w14:paraId="3066A8E9" w14:textId="77777777" w:rsidR="00464D2F" w:rsidRPr="00F5576A" w:rsidRDefault="00464D2F" w:rsidP="00464D2F">
      <w:pPr>
        <w:numPr>
          <w:ilvl w:val="0"/>
          <w:numId w:val="25"/>
        </w:numPr>
        <w:spacing w:line="256" w:lineRule="auto"/>
        <w:contextualSpacing/>
        <w:jc w:val="both"/>
        <w:rPr>
          <w:rFonts w:ascii="Times New Roman" w:hAnsi="Times New Roman"/>
          <w:lang w:val="bg-BG"/>
        </w:rPr>
      </w:pPr>
      <w:r w:rsidRPr="00F5576A">
        <w:rPr>
          <w:rFonts w:ascii="Times New Roman" w:hAnsi="Times New Roman"/>
          <w:lang w:val="bg-BG"/>
        </w:rPr>
        <w:t>подпомагане развитието на спортните танци чрез организационна, информационна, експертна, образователна и материална подкрепа за състезатели, треньори, родители, клубове и други участници в спортно – танцовата общност;</w:t>
      </w:r>
    </w:p>
    <w:p w14:paraId="6D6ACD4E" w14:textId="77777777" w:rsidR="00464D2F" w:rsidRPr="00F5576A" w:rsidRDefault="00464D2F" w:rsidP="00464D2F">
      <w:pPr>
        <w:numPr>
          <w:ilvl w:val="0"/>
          <w:numId w:val="25"/>
        </w:numPr>
        <w:spacing w:line="256" w:lineRule="auto"/>
        <w:contextualSpacing/>
        <w:jc w:val="both"/>
        <w:rPr>
          <w:rFonts w:ascii="Times New Roman" w:hAnsi="Times New Roman"/>
          <w:lang w:val="bg-BG"/>
        </w:rPr>
      </w:pPr>
      <w:r w:rsidRPr="00F5576A">
        <w:rPr>
          <w:rFonts w:ascii="Times New Roman" w:hAnsi="Times New Roman"/>
          <w:lang w:val="bg-BG"/>
        </w:rPr>
        <w:t xml:space="preserve">защита правата и законните интереси на членовете пред спортни клубове, спортни федерации, държавни и общински органи, институции, организации и други лица, без Сдружението да упражнява правомощия, </w:t>
      </w:r>
      <w:r w:rsidRPr="00F5576A">
        <w:rPr>
          <w:rFonts w:ascii="Times New Roman" w:hAnsi="Times New Roman"/>
          <w:lang w:val="bg-BG"/>
        </w:rPr>
        <w:lastRenderedPageBreak/>
        <w:t>запазени по закон за лицензирани спортни федерации или други компетентни органи;</w:t>
      </w:r>
    </w:p>
    <w:p w14:paraId="3553214C" w14:textId="77777777" w:rsidR="00464D2F" w:rsidRPr="00F5576A" w:rsidRDefault="00464D2F" w:rsidP="00464D2F">
      <w:pPr>
        <w:numPr>
          <w:ilvl w:val="0"/>
          <w:numId w:val="25"/>
        </w:numPr>
        <w:spacing w:line="256" w:lineRule="auto"/>
        <w:contextualSpacing/>
        <w:jc w:val="both"/>
        <w:rPr>
          <w:rFonts w:ascii="Times New Roman" w:hAnsi="Times New Roman"/>
          <w:lang w:val="bg-BG"/>
        </w:rPr>
      </w:pPr>
      <w:r w:rsidRPr="00F5576A">
        <w:rPr>
          <w:rFonts w:ascii="Times New Roman" w:hAnsi="Times New Roman"/>
          <w:lang w:val="bg-BG"/>
        </w:rPr>
        <w:t>съдействие за подобряване на условията за тренировъчна, състезателна и организационна дейност в областта на спортните танци, включително чрез предложения, становища, инициативи, партньорства и участие в програми и проекти;</w:t>
      </w:r>
    </w:p>
    <w:p w14:paraId="5131331B" w14:textId="77777777" w:rsidR="00464D2F" w:rsidRPr="00F5576A" w:rsidRDefault="00464D2F" w:rsidP="00464D2F">
      <w:pPr>
        <w:numPr>
          <w:ilvl w:val="0"/>
          <w:numId w:val="25"/>
        </w:numPr>
        <w:spacing w:line="256" w:lineRule="auto"/>
        <w:contextualSpacing/>
        <w:jc w:val="both"/>
        <w:rPr>
          <w:rFonts w:ascii="Times New Roman" w:hAnsi="Times New Roman"/>
          <w:lang w:val="bg-BG"/>
        </w:rPr>
      </w:pPr>
      <w:r w:rsidRPr="00F5576A">
        <w:rPr>
          <w:rFonts w:ascii="Times New Roman" w:hAnsi="Times New Roman"/>
          <w:lang w:val="bg-BG"/>
        </w:rPr>
        <w:t>съдействие за повишаване квалификацията, информираността и професионалното развитие на танцьори, инструктори, съдии, състезатели и други лица, участващи в тренировъчната и спортно – състезателната дейност;</w:t>
      </w:r>
    </w:p>
    <w:p w14:paraId="67826C1F" w14:textId="77777777" w:rsidR="00464D2F" w:rsidRPr="00F5576A" w:rsidRDefault="00464D2F" w:rsidP="00464D2F">
      <w:pPr>
        <w:numPr>
          <w:ilvl w:val="0"/>
          <w:numId w:val="25"/>
        </w:numPr>
        <w:spacing w:line="256" w:lineRule="auto"/>
        <w:contextualSpacing/>
        <w:jc w:val="both"/>
        <w:rPr>
          <w:rFonts w:ascii="Times New Roman" w:hAnsi="Times New Roman"/>
          <w:lang w:val="bg-BG"/>
        </w:rPr>
      </w:pPr>
      <w:r w:rsidRPr="00F5576A">
        <w:rPr>
          <w:rFonts w:ascii="Times New Roman" w:hAnsi="Times New Roman"/>
          <w:lang w:val="bg-BG"/>
        </w:rPr>
        <w:t>насърчаване на взаимодействието и партньорството между танцьори, родители на танцьори, клубове, спортни федерации, училища, общини, държавни органи, неправителствени организации, дарители, спонсори и други заинтересовани лица;</w:t>
      </w:r>
    </w:p>
    <w:p w14:paraId="117ACEE3" w14:textId="77777777" w:rsidR="00464D2F" w:rsidRPr="00F5576A" w:rsidRDefault="00464D2F" w:rsidP="00464D2F">
      <w:pPr>
        <w:numPr>
          <w:ilvl w:val="0"/>
          <w:numId w:val="25"/>
        </w:numPr>
        <w:spacing w:line="256" w:lineRule="auto"/>
        <w:contextualSpacing/>
        <w:jc w:val="both"/>
        <w:rPr>
          <w:rFonts w:ascii="Times New Roman" w:hAnsi="Times New Roman"/>
          <w:lang w:val="bg-BG"/>
        </w:rPr>
      </w:pPr>
      <w:r w:rsidRPr="00F5576A">
        <w:rPr>
          <w:rFonts w:ascii="Times New Roman" w:hAnsi="Times New Roman"/>
          <w:lang w:val="bg-BG"/>
        </w:rPr>
        <w:t xml:space="preserve">организиране, </w:t>
      </w:r>
      <w:proofErr w:type="spellStart"/>
      <w:r w:rsidRPr="00F5576A">
        <w:rPr>
          <w:rFonts w:ascii="Times New Roman" w:hAnsi="Times New Roman"/>
          <w:lang w:val="bg-BG"/>
        </w:rPr>
        <w:t>съорганизиране</w:t>
      </w:r>
      <w:proofErr w:type="spellEnd"/>
      <w:r w:rsidRPr="00F5576A">
        <w:rPr>
          <w:rFonts w:ascii="Times New Roman" w:hAnsi="Times New Roman"/>
          <w:lang w:val="bg-BG"/>
        </w:rPr>
        <w:t xml:space="preserve"> и подпомагане на обучения, семинари, практически занятия, информационни кампании, форуми, срещи, демонстрации, фестивали, благотворителни и други събития, свързани със спортните танци, физическата активност, спортната култура, здравословния начин на живот и развитието на младите хора;</w:t>
      </w:r>
    </w:p>
    <w:p w14:paraId="2F5F83FA" w14:textId="77777777" w:rsidR="00464D2F" w:rsidRPr="00F5576A" w:rsidRDefault="00464D2F" w:rsidP="00464D2F">
      <w:pPr>
        <w:numPr>
          <w:ilvl w:val="0"/>
          <w:numId w:val="25"/>
        </w:numPr>
        <w:spacing w:line="256" w:lineRule="auto"/>
        <w:contextualSpacing/>
        <w:jc w:val="both"/>
        <w:rPr>
          <w:rFonts w:ascii="Times New Roman" w:hAnsi="Times New Roman"/>
          <w:lang w:val="bg-BG"/>
        </w:rPr>
      </w:pPr>
      <w:r w:rsidRPr="00F5576A">
        <w:rPr>
          <w:rFonts w:ascii="Times New Roman" w:hAnsi="Times New Roman"/>
          <w:lang w:val="bg-BG"/>
        </w:rPr>
        <w:t>подкрепа за млади състезатели, талантливи деца и младежи, шампиони и перспективни спортисти, включително чрез предоставяне на материална, организационна, информационна, експертна и финансова помощ за подготовка, екипировка, участия в състезания, турнири, първенства, лагери, обучения и други спортни прояви в страната и чужбина;</w:t>
      </w:r>
    </w:p>
    <w:p w14:paraId="7E56D96B" w14:textId="77777777" w:rsidR="00464D2F" w:rsidRPr="00F5576A" w:rsidRDefault="00464D2F" w:rsidP="00464D2F">
      <w:pPr>
        <w:numPr>
          <w:ilvl w:val="0"/>
          <w:numId w:val="25"/>
        </w:numPr>
        <w:spacing w:line="256" w:lineRule="auto"/>
        <w:contextualSpacing/>
        <w:jc w:val="both"/>
        <w:rPr>
          <w:rFonts w:ascii="Times New Roman" w:hAnsi="Times New Roman"/>
          <w:lang w:val="bg-BG"/>
        </w:rPr>
      </w:pPr>
      <w:r w:rsidRPr="00F5576A">
        <w:rPr>
          <w:rFonts w:ascii="Times New Roman" w:hAnsi="Times New Roman"/>
          <w:lang w:val="bg-BG"/>
        </w:rPr>
        <w:t>подпомагане участието на български състезатели по спортни танци в национални и международни състезания, включително европейски и световни първенства, при спазване правилата на съответните спортни организации и компетентни органи;</w:t>
      </w:r>
    </w:p>
    <w:p w14:paraId="64DFE8A3" w14:textId="77777777" w:rsidR="00464D2F" w:rsidRPr="00F5576A" w:rsidRDefault="00464D2F" w:rsidP="00464D2F">
      <w:pPr>
        <w:numPr>
          <w:ilvl w:val="0"/>
          <w:numId w:val="25"/>
        </w:numPr>
        <w:spacing w:line="256" w:lineRule="auto"/>
        <w:contextualSpacing/>
        <w:jc w:val="both"/>
        <w:rPr>
          <w:rFonts w:ascii="Times New Roman" w:hAnsi="Times New Roman"/>
          <w:lang w:val="bg-BG"/>
        </w:rPr>
      </w:pPr>
      <w:r w:rsidRPr="00F5576A">
        <w:rPr>
          <w:rFonts w:ascii="Times New Roman" w:hAnsi="Times New Roman"/>
          <w:lang w:val="bg-BG"/>
        </w:rPr>
        <w:t>подкрепа за деца и младежи в неравностойно положение, както и за лица с увреждания, чрез създаване на възможности за достъп до спортни танци, адаптирани занимания, участие в спортни и образователни събития, социално приобщаване и развитие на личния им потенциал;</w:t>
      </w:r>
    </w:p>
    <w:p w14:paraId="7CEC9E56" w14:textId="77777777" w:rsidR="00464D2F" w:rsidRPr="00F5576A" w:rsidRDefault="00464D2F" w:rsidP="00464D2F">
      <w:pPr>
        <w:spacing w:line="256" w:lineRule="auto"/>
        <w:ind w:left="1428"/>
        <w:contextualSpacing/>
        <w:jc w:val="both"/>
        <w:rPr>
          <w:rFonts w:ascii="Times New Roman" w:hAnsi="Times New Roman"/>
          <w:lang w:val="bg-BG"/>
        </w:rPr>
      </w:pPr>
    </w:p>
    <w:p w14:paraId="1C834361" w14:textId="77777777" w:rsidR="00464D2F" w:rsidRPr="00F5576A" w:rsidRDefault="00464D2F" w:rsidP="00464D2F">
      <w:pPr>
        <w:spacing w:after="120"/>
        <w:ind w:left="360" w:firstLine="348"/>
        <w:jc w:val="both"/>
        <w:rPr>
          <w:rFonts w:ascii="Times New Roman" w:hAnsi="Times New Roman"/>
          <w:lang w:val="bg-BG"/>
        </w:rPr>
      </w:pPr>
      <w:r w:rsidRPr="00F5576A">
        <w:rPr>
          <w:rFonts w:ascii="Times New Roman" w:hAnsi="Times New Roman"/>
          <w:b/>
          <w:bCs/>
          <w:lang w:val="bg-BG"/>
        </w:rPr>
        <w:t xml:space="preserve">Чл. 8. </w:t>
      </w:r>
      <w:r w:rsidRPr="00F5576A">
        <w:rPr>
          <w:rFonts w:ascii="Times New Roman" w:hAnsi="Times New Roman"/>
          <w:lang w:val="bg-BG"/>
        </w:rPr>
        <w:t>Основните цели на Сдружението са:</w:t>
      </w:r>
    </w:p>
    <w:p w14:paraId="72BC96B5" w14:textId="77777777" w:rsidR="00464D2F" w:rsidRPr="00F5576A" w:rsidRDefault="00464D2F" w:rsidP="00464D2F">
      <w:pPr>
        <w:numPr>
          <w:ilvl w:val="0"/>
          <w:numId w:val="26"/>
        </w:numPr>
        <w:spacing w:line="256" w:lineRule="auto"/>
        <w:contextualSpacing/>
        <w:jc w:val="both"/>
        <w:rPr>
          <w:rFonts w:ascii="Times New Roman" w:hAnsi="Times New Roman"/>
          <w:b/>
          <w:bCs/>
          <w:lang w:val="bg-BG"/>
        </w:rPr>
      </w:pPr>
      <w:r w:rsidRPr="00F5576A">
        <w:rPr>
          <w:rFonts w:ascii="Times New Roman" w:hAnsi="Times New Roman"/>
          <w:lang w:val="bg-BG"/>
        </w:rPr>
        <w:t>да подпомага развитието, популяризирането и утвърждаването на спортните танци в Република България;</w:t>
      </w:r>
    </w:p>
    <w:p w14:paraId="47EE9FFB" w14:textId="77777777" w:rsidR="00464D2F" w:rsidRPr="00F5576A" w:rsidRDefault="00464D2F" w:rsidP="00464D2F">
      <w:pPr>
        <w:numPr>
          <w:ilvl w:val="0"/>
          <w:numId w:val="26"/>
        </w:numPr>
        <w:spacing w:line="256" w:lineRule="auto"/>
        <w:contextualSpacing/>
        <w:jc w:val="both"/>
        <w:rPr>
          <w:rFonts w:ascii="Times New Roman" w:hAnsi="Times New Roman"/>
          <w:b/>
          <w:bCs/>
          <w:lang w:val="bg-BG"/>
        </w:rPr>
      </w:pPr>
      <w:r w:rsidRPr="00F5576A">
        <w:rPr>
          <w:rFonts w:ascii="Times New Roman" w:hAnsi="Times New Roman"/>
          <w:lang w:val="bg-BG"/>
        </w:rPr>
        <w:t>да съдейства за подобряване на условията за подготовка и участие в състезания на спортни танцьори, включително чрез инициативи, предложения, партньорства и организационна подкрепа;</w:t>
      </w:r>
    </w:p>
    <w:p w14:paraId="287C2E56" w14:textId="77777777" w:rsidR="00464D2F" w:rsidRPr="00F5576A" w:rsidRDefault="00464D2F" w:rsidP="00464D2F">
      <w:pPr>
        <w:numPr>
          <w:ilvl w:val="0"/>
          <w:numId w:val="26"/>
        </w:numPr>
        <w:spacing w:line="256" w:lineRule="auto"/>
        <w:contextualSpacing/>
        <w:jc w:val="both"/>
        <w:rPr>
          <w:rFonts w:ascii="Times New Roman" w:hAnsi="Times New Roman"/>
          <w:b/>
          <w:bCs/>
          <w:lang w:val="bg-BG"/>
        </w:rPr>
      </w:pPr>
      <w:r w:rsidRPr="00F5576A">
        <w:rPr>
          <w:rFonts w:ascii="Times New Roman" w:hAnsi="Times New Roman"/>
          <w:lang w:val="bg-BG"/>
        </w:rPr>
        <w:t>да защитата правата и законните интереси на своите членове, свързани със спортните танци;</w:t>
      </w:r>
    </w:p>
    <w:p w14:paraId="3F0A5E07" w14:textId="77777777" w:rsidR="00464D2F" w:rsidRPr="00F5576A" w:rsidRDefault="00464D2F" w:rsidP="00464D2F">
      <w:pPr>
        <w:numPr>
          <w:ilvl w:val="0"/>
          <w:numId w:val="26"/>
        </w:numPr>
        <w:spacing w:line="256" w:lineRule="auto"/>
        <w:contextualSpacing/>
        <w:jc w:val="both"/>
        <w:rPr>
          <w:rFonts w:ascii="Times New Roman" w:hAnsi="Times New Roman"/>
          <w:b/>
          <w:bCs/>
          <w:lang w:val="bg-BG"/>
        </w:rPr>
      </w:pPr>
      <w:r w:rsidRPr="00F5576A">
        <w:rPr>
          <w:rFonts w:ascii="Times New Roman" w:hAnsi="Times New Roman"/>
          <w:lang w:val="bg-BG"/>
        </w:rPr>
        <w:t>да представлява интересите на своите членове пред държавни и общински органи, спортни организации, клубове, федерации, образователни, културни и други институции, доколкото това не противоречи на закона и не засяга правомощията на лицензирани спортни федерации;</w:t>
      </w:r>
    </w:p>
    <w:p w14:paraId="0BC602A5" w14:textId="77777777" w:rsidR="00464D2F" w:rsidRPr="00F5576A" w:rsidRDefault="00464D2F" w:rsidP="00464D2F">
      <w:pPr>
        <w:numPr>
          <w:ilvl w:val="0"/>
          <w:numId w:val="26"/>
        </w:numPr>
        <w:spacing w:line="256" w:lineRule="auto"/>
        <w:contextualSpacing/>
        <w:jc w:val="both"/>
        <w:rPr>
          <w:rFonts w:ascii="Times New Roman" w:hAnsi="Times New Roman"/>
          <w:b/>
          <w:bCs/>
          <w:lang w:val="bg-BG"/>
        </w:rPr>
      </w:pPr>
      <w:r w:rsidRPr="00F5576A">
        <w:rPr>
          <w:rFonts w:ascii="Times New Roman" w:hAnsi="Times New Roman"/>
          <w:lang w:val="bg-BG"/>
        </w:rPr>
        <w:lastRenderedPageBreak/>
        <w:t>да подпомага състезатели, треньори и клубове чрез информационна организационна, експертна, логистична и, при възможност, финансова подкрепа.</w:t>
      </w:r>
    </w:p>
    <w:p w14:paraId="46602E16" w14:textId="77777777" w:rsidR="00464D2F" w:rsidRPr="00F5576A" w:rsidRDefault="00464D2F" w:rsidP="00464D2F">
      <w:pPr>
        <w:numPr>
          <w:ilvl w:val="0"/>
          <w:numId w:val="26"/>
        </w:numPr>
        <w:spacing w:line="256" w:lineRule="auto"/>
        <w:contextualSpacing/>
        <w:jc w:val="both"/>
        <w:rPr>
          <w:rFonts w:ascii="Times New Roman" w:hAnsi="Times New Roman"/>
          <w:b/>
          <w:bCs/>
          <w:lang w:val="bg-BG"/>
        </w:rPr>
      </w:pPr>
      <w:r w:rsidRPr="00F5576A">
        <w:rPr>
          <w:rFonts w:ascii="Times New Roman" w:hAnsi="Times New Roman"/>
          <w:lang w:val="bg-BG"/>
        </w:rPr>
        <w:t>да насърчава развитието на млади таланти и изявени състезатели, включително чрез съдействие за участие в национални и международни състезания, първенства, обучения и подготвителни програми;</w:t>
      </w:r>
    </w:p>
    <w:p w14:paraId="72D4DA08" w14:textId="77777777" w:rsidR="00464D2F" w:rsidRPr="00F5576A" w:rsidRDefault="00464D2F" w:rsidP="00464D2F">
      <w:pPr>
        <w:numPr>
          <w:ilvl w:val="0"/>
          <w:numId w:val="26"/>
        </w:numPr>
        <w:spacing w:line="256" w:lineRule="auto"/>
        <w:contextualSpacing/>
        <w:jc w:val="both"/>
        <w:rPr>
          <w:rFonts w:ascii="Times New Roman" w:hAnsi="Times New Roman"/>
          <w:b/>
          <w:bCs/>
          <w:lang w:val="bg-BG"/>
        </w:rPr>
      </w:pPr>
      <w:r w:rsidRPr="00F5576A">
        <w:rPr>
          <w:rFonts w:ascii="Times New Roman" w:hAnsi="Times New Roman"/>
          <w:lang w:val="bg-BG"/>
        </w:rPr>
        <w:t>да подпомага шампиони и състезатели с високи постижения при подготовка и участие в международни състезания, включително световни и европейски първенства, при условия и ред, определени от органите на Сдружението;</w:t>
      </w:r>
    </w:p>
    <w:p w14:paraId="6ABD4F27" w14:textId="77777777" w:rsidR="00464D2F" w:rsidRPr="00F5576A" w:rsidRDefault="00464D2F" w:rsidP="00464D2F">
      <w:pPr>
        <w:numPr>
          <w:ilvl w:val="0"/>
          <w:numId w:val="26"/>
        </w:numPr>
        <w:spacing w:line="256" w:lineRule="auto"/>
        <w:contextualSpacing/>
        <w:jc w:val="both"/>
        <w:rPr>
          <w:rFonts w:ascii="Times New Roman" w:hAnsi="Times New Roman"/>
          <w:b/>
          <w:bCs/>
          <w:lang w:val="bg-BG"/>
        </w:rPr>
      </w:pPr>
      <w:r w:rsidRPr="00F5576A">
        <w:rPr>
          <w:rFonts w:ascii="Times New Roman" w:hAnsi="Times New Roman"/>
          <w:lang w:val="bg-BG"/>
        </w:rPr>
        <w:t>да организира и подпомага обучения, семинари, кампании, срещи, информационни събития и други инициативи, насочени към развитие на спортните танци, повишаване квалификацията и информираността на членовете и заинтересованите лица;</w:t>
      </w:r>
    </w:p>
    <w:p w14:paraId="7B927AE2" w14:textId="77777777" w:rsidR="00464D2F" w:rsidRPr="00F5576A" w:rsidRDefault="00464D2F" w:rsidP="00464D2F">
      <w:pPr>
        <w:numPr>
          <w:ilvl w:val="0"/>
          <w:numId w:val="26"/>
        </w:numPr>
        <w:spacing w:line="256" w:lineRule="auto"/>
        <w:contextualSpacing/>
        <w:jc w:val="both"/>
        <w:rPr>
          <w:rFonts w:ascii="Times New Roman" w:hAnsi="Times New Roman"/>
          <w:b/>
          <w:bCs/>
          <w:lang w:val="bg-BG"/>
        </w:rPr>
      </w:pPr>
      <w:r w:rsidRPr="00F5576A">
        <w:rPr>
          <w:rFonts w:ascii="Times New Roman" w:hAnsi="Times New Roman"/>
          <w:lang w:val="bg-BG"/>
        </w:rPr>
        <w:t>да обединява танцьори, треньори, съдии, родители, клубове и съмишленици около общи каузи, свързани с развитието, етиката, достъпа и условията за упражняване на спортните танци;</w:t>
      </w:r>
    </w:p>
    <w:p w14:paraId="3D8129A3" w14:textId="77777777" w:rsidR="00464D2F" w:rsidRPr="00F5576A" w:rsidRDefault="00464D2F" w:rsidP="00464D2F">
      <w:pPr>
        <w:numPr>
          <w:ilvl w:val="0"/>
          <w:numId w:val="26"/>
        </w:numPr>
        <w:spacing w:line="256" w:lineRule="auto"/>
        <w:contextualSpacing/>
        <w:jc w:val="both"/>
        <w:rPr>
          <w:rFonts w:ascii="Times New Roman" w:hAnsi="Times New Roman"/>
          <w:b/>
          <w:bCs/>
          <w:lang w:val="bg-BG"/>
        </w:rPr>
      </w:pPr>
      <w:r w:rsidRPr="00F5576A">
        <w:rPr>
          <w:rFonts w:ascii="Times New Roman" w:hAnsi="Times New Roman"/>
          <w:lang w:val="bg-BG"/>
        </w:rPr>
        <w:t>да подпомага деца в неравностойно положение и деца с изявени способности в областта на спортните танци, при спазване на принципа за най – добрия интерес на детето и приложимото законодателство;</w:t>
      </w:r>
    </w:p>
    <w:p w14:paraId="1F271DAC" w14:textId="77777777" w:rsidR="00464D2F" w:rsidRPr="00F5576A" w:rsidRDefault="00464D2F" w:rsidP="00464D2F">
      <w:pPr>
        <w:numPr>
          <w:ilvl w:val="0"/>
          <w:numId w:val="26"/>
        </w:numPr>
        <w:spacing w:line="256" w:lineRule="auto"/>
        <w:contextualSpacing/>
        <w:jc w:val="both"/>
        <w:rPr>
          <w:rFonts w:ascii="Times New Roman" w:hAnsi="Times New Roman"/>
          <w:b/>
          <w:bCs/>
          <w:lang w:val="bg-BG"/>
        </w:rPr>
      </w:pPr>
      <w:r w:rsidRPr="00F5576A">
        <w:rPr>
          <w:rFonts w:ascii="Times New Roman" w:hAnsi="Times New Roman"/>
          <w:lang w:val="bg-BG"/>
        </w:rPr>
        <w:t>да съдейства за равни възможности за достъп до спортни танци, без дискриминация и при зачитане достойнството, правата и законните интереси на участниците;</w:t>
      </w:r>
    </w:p>
    <w:p w14:paraId="3AA9FF97" w14:textId="77777777" w:rsidR="00464D2F" w:rsidRPr="00F5576A" w:rsidRDefault="00464D2F" w:rsidP="00464D2F">
      <w:pPr>
        <w:spacing w:line="256" w:lineRule="auto"/>
        <w:ind w:left="1428"/>
        <w:contextualSpacing/>
        <w:jc w:val="both"/>
        <w:rPr>
          <w:rFonts w:ascii="Times New Roman" w:hAnsi="Times New Roman"/>
          <w:b/>
          <w:bCs/>
          <w:lang w:val="bg-BG"/>
        </w:rPr>
      </w:pPr>
    </w:p>
    <w:p w14:paraId="26BF0EDC" w14:textId="77777777" w:rsidR="00464D2F" w:rsidRPr="00F5576A" w:rsidRDefault="00464D2F" w:rsidP="00464D2F">
      <w:pPr>
        <w:spacing w:after="120"/>
        <w:ind w:left="360" w:firstLine="348"/>
        <w:jc w:val="both"/>
        <w:rPr>
          <w:rFonts w:ascii="Times New Roman" w:hAnsi="Times New Roman"/>
          <w:lang w:val="bg-BG"/>
        </w:rPr>
      </w:pPr>
      <w:r w:rsidRPr="00F5576A">
        <w:rPr>
          <w:rFonts w:ascii="Times New Roman" w:hAnsi="Times New Roman"/>
          <w:b/>
          <w:bCs/>
          <w:lang w:val="bg-BG"/>
        </w:rPr>
        <w:t xml:space="preserve">Чл. 9. (1) </w:t>
      </w:r>
      <w:r w:rsidRPr="00F5576A">
        <w:rPr>
          <w:rFonts w:ascii="Times New Roman" w:hAnsi="Times New Roman"/>
          <w:lang w:val="bg-BG"/>
        </w:rPr>
        <w:t>Средствата за постигане на целите и осъществяване на дейността на Сдружението са следните:</w:t>
      </w:r>
    </w:p>
    <w:p w14:paraId="0AA9E0F2" w14:textId="77777777" w:rsidR="00464D2F" w:rsidRPr="00F5576A" w:rsidRDefault="00464D2F" w:rsidP="00464D2F">
      <w:pPr>
        <w:pStyle w:val="ListParagraph"/>
        <w:numPr>
          <w:ilvl w:val="0"/>
          <w:numId w:val="27"/>
        </w:numPr>
        <w:spacing w:after="120"/>
        <w:jc w:val="both"/>
        <w:rPr>
          <w:rFonts w:ascii="Times New Roman" w:hAnsi="Times New Roman"/>
          <w:lang w:val="bg-BG"/>
        </w:rPr>
      </w:pPr>
      <w:r w:rsidRPr="00F5576A">
        <w:rPr>
          <w:rFonts w:ascii="Times New Roman" w:hAnsi="Times New Roman"/>
          <w:lang w:val="bg-BG"/>
        </w:rPr>
        <w:t>обединява и координира усилията на своите членове, спортни танцьори, треньори, клубове и съмишленици за развитие, популяризиране и утвърждаване на спортните танци;</w:t>
      </w:r>
    </w:p>
    <w:p w14:paraId="32276148" w14:textId="77777777" w:rsidR="00464D2F" w:rsidRPr="00F5576A" w:rsidRDefault="00464D2F" w:rsidP="00464D2F">
      <w:pPr>
        <w:pStyle w:val="ListParagraph"/>
        <w:numPr>
          <w:ilvl w:val="0"/>
          <w:numId w:val="27"/>
        </w:numPr>
        <w:spacing w:after="120"/>
        <w:jc w:val="both"/>
        <w:rPr>
          <w:rFonts w:ascii="Times New Roman" w:hAnsi="Times New Roman"/>
          <w:lang w:val="bg-BG"/>
        </w:rPr>
      </w:pPr>
      <w:r w:rsidRPr="00F5576A">
        <w:rPr>
          <w:rFonts w:ascii="Times New Roman" w:hAnsi="Times New Roman"/>
          <w:lang w:val="bg-BG"/>
        </w:rPr>
        <w:t>събира, анализира и разпространява информация, свързана със спортните танци, условията за подготовка, участие в състезания, обучение и развитие на състезатели, треньори и клубове;</w:t>
      </w:r>
    </w:p>
    <w:p w14:paraId="2BCBD7EE" w14:textId="77777777" w:rsidR="00464D2F" w:rsidRPr="00F5576A" w:rsidRDefault="00464D2F" w:rsidP="00464D2F">
      <w:pPr>
        <w:pStyle w:val="ListParagraph"/>
        <w:numPr>
          <w:ilvl w:val="0"/>
          <w:numId w:val="27"/>
        </w:numPr>
        <w:spacing w:after="120"/>
        <w:jc w:val="both"/>
        <w:rPr>
          <w:rFonts w:ascii="Times New Roman" w:hAnsi="Times New Roman"/>
          <w:lang w:val="bg-BG"/>
        </w:rPr>
      </w:pPr>
      <w:r w:rsidRPr="00F5576A">
        <w:rPr>
          <w:rFonts w:ascii="Times New Roman" w:hAnsi="Times New Roman"/>
          <w:lang w:val="bg-BG"/>
        </w:rPr>
        <w:t>изготвя становища, предложения, препоръки, инициативи и позиции по въпроси, свързани със спортните танци и интересите на членовете на Сдружението;</w:t>
      </w:r>
    </w:p>
    <w:p w14:paraId="462797F5" w14:textId="77777777" w:rsidR="00464D2F" w:rsidRPr="00F5576A" w:rsidRDefault="00464D2F" w:rsidP="00464D2F">
      <w:pPr>
        <w:pStyle w:val="ListParagraph"/>
        <w:numPr>
          <w:ilvl w:val="0"/>
          <w:numId w:val="27"/>
        </w:numPr>
        <w:spacing w:after="120"/>
        <w:jc w:val="both"/>
        <w:rPr>
          <w:rFonts w:ascii="Times New Roman" w:hAnsi="Times New Roman"/>
          <w:lang w:val="bg-BG"/>
        </w:rPr>
      </w:pPr>
      <w:r w:rsidRPr="00F5576A">
        <w:rPr>
          <w:rFonts w:ascii="Times New Roman" w:hAnsi="Times New Roman"/>
          <w:lang w:val="bg-BG"/>
        </w:rPr>
        <w:t>представлява и защитава правата и интересите на членовете на своите членове пред държавни и общински органи, спортни организации, клубове, федерации, образователни, културни и други институции, доколкото това е допустимо съгласно закона;</w:t>
      </w:r>
    </w:p>
    <w:p w14:paraId="77FD6B51" w14:textId="77777777" w:rsidR="00464D2F" w:rsidRPr="00F5576A" w:rsidRDefault="00464D2F" w:rsidP="00464D2F">
      <w:pPr>
        <w:pStyle w:val="ListParagraph"/>
        <w:numPr>
          <w:ilvl w:val="0"/>
          <w:numId w:val="27"/>
        </w:numPr>
        <w:spacing w:after="120"/>
        <w:jc w:val="both"/>
        <w:rPr>
          <w:rFonts w:ascii="Times New Roman" w:hAnsi="Times New Roman"/>
          <w:lang w:val="bg-BG"/>
        </w:rPr>
      </w:pPr>
      <w:r w:rsidRPr="00F5576A">
        <w:rPr>
          <w:rFonts w:ascii="Times New Roman" w:hAnsi="Times New Roman"/>
          <w:lang w:val="bg-BG"/>
        </w:rPr>
        <w:t>съдейства за подобряване на условията за подготовка, обучение, състезателна реализация и развитие на спортните танцьори;</w:t>
      </w:r>
    </w:p>
    <w:p w14:paraId="500AF00C" w14:textId="77777777" w:rsidR="00464D2F" w:rsidRPr="00F5576A" w:rsidRDefault="00464D2F" w:rsidP="00464D2F">
      <w:pPr>
        <w:pStyle w:val="ListParagraph"/>
        <w:numPr>
          <w:ilvl w:val="0"/>
          <w:numId w:val="27"/>
        </w:numPr>
        <w:spacing w:after="120"/>
        <w:jc w:val="both"/>
        <w:rPr>
          <w:rFonts w:ascii="Times New Roman" w:hAnsi="Times New Roman"/>
          <w:lang w:val="bg-BG"/>
        </w:rPr>
      </w:pPr>
      <w:r w:rsidRPr="00F5576A">
        <w:rPr>
          <w:rFonts w:ascii="Times New Roman" w:hAnsi="Times New Roman"/>
          <w:lang w:val="bg-BG"/>
        </w:rPr>
        <w:t>организира и подпомага обучения, семинари, работни срещи, конференции, дискусии, информационни кампании, демонстрации, благотворителни и други кампанийни събития, свързани с целите на Сдружението;</w:t>
      </w:r>
    </w:p>
    <w:p w14:paraId="4EA7CC4F" w14:textId="77777777" w:rsidR="00464D2F" w:rsidRPr="00F5576A" w:rsidRDefault="00464D2F" w:rsidP="00464D2F">
      <w:pPr>
        <w:pStyle w:val="ListParagraph"/>
        <w:numPr>
          <w:ilvl w:val="0"/>
          <w:numId w:val="27"/>
        </w:numPr>
        <w:spacing w:after="120"/>
        <w:jc w:val="both"/>
        <w:rPr>
          <w:rFonts w:ascii="Times New Roman" w:hAnsi="Times New Roman"/>
          <w:lang w:val="bg-BG"/>
        </w:rPr>
      </w:pPr>
      <w:r w:rsidRPr="00F5576A">
        <w:rPr>
          <w:rFonts w:ascii="Times New Roman" w:hAnsi="Times New Roman"/>
          <w:lang w:val="bg-BG"/>
        </w:rPr>
        <w:lastRenderedPageBreak/>
        <w:t>разработва и изпълнява програми и инициативи за подпомагане на спортни танцьори, треньори, родители, клубове, млади таланти, шампиони, деца в неравностойно положение и други лица или групи, свързани с целите на Сдружението;</w:t>
      </w:r>
    </w:p>
    <w:p w14:paraId="1655C546" w14:textId="77777777" w:rsidR="00464D2F" w:rsidRPr="00F5576A" w:rsidRDefault="00464D2F" w:rsidP="00464D2F">
      <w:pPr>
        <w:pStyle w:val="ListParagraph"/>
        <w:numPr>
          <w:ilvl w:val="0"/>
          <w:numId w:val="27"/>
        </w:numPr>
        <w:spacing w:after="120"/>
        <w:jc w:val="both"/>
        <w:rPr>
          <w:rFonts w:ascii="Times New Roman" w:hAnsi="Times New Roman"/>
          <w:lang w:val="bg-BG"/>
        </w:rPr>
      </w:pPr>
      <w:r w:rsidRPr="00F5576A">
        <w:rPr>
          <w:rFonts w:ascii="Times New Roman" w:hAnsi="Times New Roman"/>
          <w:lang w:val="bg-BG"/>
        </w:rPr>
        <w:t>оказва информационна, експертна, организационна, логистични, материална и, при наличие на средства, финансова подкрепа за подготовка, обучение, участие в състезания, първенства, лагери, семинари и други събития, свързани със спортните танци;</w:t>
      </w:r>
    </w:p>
    <w:p w14:paraId="737DC859" w14:textId="77777777" w:rsidR="00464D2F" w:rsidRPr="00F5576A" w:rsidRDefault="00464D2F" w:rsidP="00464D2F">
      <w:pPr>
        <w:pStyle w:val="ListParagraph"/>
        <w:numPr>
          <w:ilvl w:val="0"/>
          <w:numId w:val="27"/>
        </w:numPr>
        <w:spacing w:after="120"/>
        <w:jc w:val="both"/>
        <w:rPr>
          <w:rFonts w:ascii="Times New Roman" w:hAnsi="Times New Roman"/>
          <w:lang w:val="bg-BG"/>
        </w:rPr>
      </w:pPr>
      <w:r w:rsidRPr="00F5576A">
        <w:rPr>
          <w:rFonts w:ascii="Times New Roman" w:hAnsi="Times New Roman"/>
          <w:lang w:val="bg-BG"/>
        </w:rPr>
        <w:t>съдейства за участие на състезатели в национални и международни събития и първенства при спазване на правилата на компетентните спортни организации, федерации, организатори и приложимото законодателство;</w:t>
      </w:r>
    </w:p>
    <w:p w14:paraId="3B7BE7D5" w14:textId="77777777" w:rsidR="00464D2F" w:rsidRPr="00F5576A" w:rsidRDefault="00464D2F" w:rsidP="00464D2F">
      <w:pPr>
        <w:pStyle w:val="ListParagraph"/>
        <w:numPr>
          <w:ilvl w:val="0"/>
          <w:numId w:val="27"/>
        </w:numPr>
        <w:spacing w:after="120"/>
        <w:jc w:val="both"/>
        <w:rPr>
          <w:rFonts w:ascii="Times New Roman" w:hAnsi="Times New Roman"/>
          <w:lang w:val="bg-BG"/>
        </w:rPr>
      </w:pPr>
      <w:r w:rsidRPr="00F5576A">
        <w:rPr>
          <w:rFonts w:ascii="Times New Roman" w:hAnsi="Times New Roman"/>
          <w:lang w:val="bg-BG"/>
        </w:rPr>
        <w:t>сътрудничи с държавни и общински органи, спортни организации, клубове, федерации, училища, културни институции, неправителствени организации, юридически и физически лица в страната и чужбина;</w:t>
      </w:r>
    </w:p>
    <w:p w14:paraId="1B79A6A1" w14:textId="77777777" w:rsidR="00464D2F" w:rsidRPr="00F5576A" w:rsidRDefault="00464D2F" w:rsidP="00464D2F">
      <w:pPr>
        <w:pStyle w:val="ListParagraph"/>
        <w:numPr>
          <w:ilvl w:val="0"/>
          <w:numId w:val="27"/>
        </w:numPr>
        <w:spacing w:after="120"/>
        <w:jc w:val="both"/>
        <w:rPr>
          <w:rFonts w:ascii="Times New Roman" w:hAnsi="Times New Roman"/>
          <w:lang w:val="bg-BG"/>
        </w:rPr>
      </w:pPr>
      <w:r w:rsidRPr="00F5576A">
        <w:rPr>
          <w:rFonts w:ascii="Times New Roman" w:hAnsi="Times New Roman"/>
          <w:lang w:val="bg-BG"/>
        </w:rPr>
        <w:t>подпомага популяризирането на спортните танци чрез публикации, информационни материали, електронни платформи, медийни инициативи, кампании и публични прояви;</w:t>
      </w:r>
    </w:p>
    <w:p w14:paraId="24FA3692" w14:textId="77777777" w:rsidR="00464D2F" w:rsidRPr="00F5576A" w:rsidRDefault="00464D2F" w:rsidP="00464D2F">
      <w:pPr>
        <w:pStyle w:val="ListParagraph"/>
        <w:numPr>
          <w:ilvl w:val="0"/>
          <w:numId w:val="27"/>
        </w:numPr>
        <w:spacing w:after="120"/>
        <w:jc w:val="both"/>
        <w:rPr>
          <w:rFonts w:ascii="Times New Roman" w:hAnsi="Times New Roman"/>
          <w:lang w:val="bg-BG"/>
        </w:rPr>
      </w:pPr>
      <w:r w:rsidRPr="00F5576A">
        <w:rPr>
          <w:rFonts w:ascii="Times New Roman" w:hAnsi="Times New Roman"/>
          <w:lang w:val="bg-BG"/>
        </w:rPr>
        <w:t>съдейства за създаване на по – добри организационни, материални и информационни условия за практикуване и развитие на спортните танци;</w:t>
      </w:r>
    </w:p>
    <w:p w14:paraId="2E0C4ED7" w14:textId="77777777" w:rsidR="00464D2F" w:rsidRPr="00F5576A" w:rsidRDefault="00464D2F" w:rsidP="00464D2F">
      <w:pPr>
        <w:pStyle w:val="ListParagraph"/>
        <w:numPr>
          <w:ilvl w:val="0"/>
          <w:numId w:val="27"/>
        </w:numPr>
        <w:spacing w:after="120"/>
        <w:jc w:val="both"/>
        <w:rPr>
          <w:rFonts w:ascii="Times New Roman" w:hAnsi="Times New Roman"/>
          <w:lang w:val="bg-BG"/>
        </w:rPr>
      </w:pPr>
      <w:r w:rsidRPr="00F5576A">
        <w:rPr>
          <w:rFonts w:ascii="Times New Roman" w:hAnsi="Times New Roman"/>
          <w:lang w:val="bg-BG"/>
        </w:rPr>
        <w:t>набира средства чрез членски внос, имуществени вноски, дарения, спонсорства, проектно финансиране приходи от различни мероприятия, доброволен труд, както и други разрешени от приложимата законодателна уредба източници;</w:t>
      </w:r>
    </w:p>
    <w:p w14:paraId="293952BE" w14:textId="77777777" w:rsidR="00464D2F" w:rsidRPr="00F5576A" w:rsidRDefault="00464D2F" w:rsidP="00464D2F">
      <w:pPr>
        <w:pStyle w:val="ListParagraph"/>
        <w:numPr>
          <w:ilvl w:val="0"/>
          <w:numId w:val="27"/>
        </w:numPr>
        <w:spacing w:after="120"/>
        <w:jc w:val="both"/>
        <w:rPr>
          <w:rFonts w:ascii="Times New Roman" w:hAnsi="Times New Roman"/>
          <w:lang w:val="bg-BG"/>
        </w:rPr>
      </w:pPr>
      <w:r w:rsidRPr="00F5576A">
        <w:rPr>
          <w:rFonts w:ascii="Times New Roman" w:hAnsi="Times New Roman"/>
          <w:lang w:val="bg-BG"/>
        </w:rPr>
        <w:t>приема вътрешни правила, програми, критерии и процедури за подпомагане на лица, инициативи и дейности, свързани с целите на Сдружението;</w:t>
      </w:r>
    </w:p>
    <w:p w14:paraId="17280530" w14:textId="77777777" w:rsidR="00464D2F" w:rsidRPr="00F5576A" w:rsidRDefault="00464D2F" w:rsidP="00464D2F">
      <w:pPr>
        <w:pStyle w:val="ListParagraph"/>
        <w:numPr>
          <w:ilvl w:val="0"/>
          <w:numId w:val="27"/>
        </w:numPr>
        <w:spacing w:after="120"/>
        <w:jc w:val="both"/>
        <w:rPr>
          <w:rFonts w:ascii="Times New Roman" w:hAnsi="Times New Roman"/>
          <w:lang w:val="bg-BG"/>
        </w:rPr>
      </w:pPr>
      <w:r w:rsidRPr="00F5576A">
        <w:rPr>
          <w:rFonts w:ascii="Times New Roman" w:hAnsi="Times New Roman"/>
          <w:lang w:val="bg-BG"/>
        </w:rPr>
        <w:t>участва в национални и международни инициативи, мрежи, партньорства и организации, когато това съответства на целите на Сдружението;</w:t>
      </w:r>
    </w:p>
    <w:p w14:paraId="755BC4D2" w14:textId="77777777" w:rsidR="00464D2F" w:rsidRPr="00F5576A" w:rsidRDefault="00464D2F" w:rsidP="00464D2F">
      <w:pPr>
        <w:pStyle w:val="ListParagraph"/>
        <w:numPr>
          <w:ilvl w:val="0"/>
          <w:numId w:val="27"/>
        </w:numPr>
        <w:spacing w:after="120"/>
        <w:jc w:val="both"/>
        <w:rPr>
          <w:rFonts w:ascii="Times New Roman" w:hAnsi="Times New Roman"/>
          <w:lang w:val="bg-BG"/>
        </w:rPr>
      </w:pPr>
      <w:r w:rsidRPr="00F5576A">
        <w:rPr>
          <w:rFonts w:ascii="Times New Roman" w:hAnsi="Times New Roman"/>
          <w:lang w:val="bg-BG"/>
        </w:rPr>
        <w:t>използва и други законосъобразни средства, необходими за постигане на целите му;</w:t>
      </w:r>
    </w:p>
    <w:p w14:paraId="5C9AA9F1" w14:textId="77777777" w:rsidR="00464D2F" w:rsidRPr="00F5576A" w:rsidRDefault="00464D2F" w:rsidP="00464D2F">
      <w:pPr>
        <w:spacing w:after="120"/>
        <w:ind w:firstLine="708"/>
        <w:jc w:val="both"/>
        <w:rPr>
          <w:rFonts w:ascii="Times New Roman" w:hAnsi="Times New Roman"/>
          <w:lang w:val="bg-BG"/>
        </w:rPr>
      </w:pPr>
      <w:r w:rsidRPr="00F5576A">
        <w:rPr>
          <w:rFonts w:ascii="Times New Roman" w:hAnsi="Times New Roman"/>
          <w:b/>
          <w:bCs/>
          <w:lang w:val="bg-BG"/>
        </w:rPr>
        <w:t xml:space="preserve">(2) </w:t>
      </w:r>
      <w:r w:rsidRPr="00F5576A">
        <w:rPr>
          <w:rFonts w:ascii="Times New Roman" w:hAnsi="Times New Roman"/>
          <w:lang w:val="bg-BG"/>
        </w:rPr>
        <w:t>Сдружението осъществява дейността си при спазване на закона, устава, решенията на своите органи и приложимите правила на компетентните спортни организации.</w:t>
      </w:r>
    </w:p>
    <w:p w14:paraId="347673EB" w14:textId="77777777" w:rsidR="00464D2F" w:rsidRPr="00F5576A" w:rsidRDefault="00464D2F" w:rsidP="00464D2F">
      <w:pPr>
        <w:spacing w:after="120"/>
        <w:ind w:firstLine="708"/>
        <w:jc w:val="both"/>
        <w:rPr>
          <w:rFonts w:ascii="Times New Roman" w:hAnsi="Times New Roman"/>
          <w:b/>
          <w:bCs/>
          <w:lang w:val="bg-BG"/>
        </w:rPr>
      </w:pPr>
      <w:r w:rsidRPr="00F5576A">
        <w:rPr>
          <w:rFonts w:ascii="Times New Roman" w:hAnsi="Times New Roman"/>
          <w:b/>
          <w:bCs/>
          <w:lang w:val="bg-BG"/>
        </w:rPr>
        <w:t xml:space="preserve">(3) </w:t>
      </w:r>
      <w:r w:rsidRPr="00F5576A">
        <w:rPr>
          <w:rFonts w:ascii="Times New Roman" w:hAnsi="Times New Roman"/>
          <w:lang w:val="bg-BG"/>
        </w:rPr>
        <w:t xml:space="preserve">Сдружението има право да извършва стопанска дейност, свързана с основния му предмет на дейност, като приходите от същата ще бъдат използвани за постигане целите на Сдружението. Предметът на допълнителната стопанска дейност е: </w:t>
      </w:r>
    </w:p>
    <w:p w14:paraId="3F49D164" w14:textId="77777777" w:rsidR="00464D2F" w:rsidRPr="00F5576A" w:rsidRDefault="00464D2F" w:rsidP="00464D2F">
      <w:pPr>
        <w:numPr>
          <w:ilvl w:val="0"/>
          <w:numId w:val="28"/>
        </w:numPr>
        <w:spacing w:line="256" w:lineRule="auto"/>
        <w:contextualSpacing/>
        <w:jc w:val="both"/>
        <w:rPr>
          <w:rFonts w:ascii="Times New Roman" w:hAnsi="Times New Roman"/>
          <w:lang w:val="bg-BG"/>
        </w:rPr>
      </w:pPr>
      <w:r w:rsidRPr="00F5576A">
        <w:rPr>
          <w:rFonts w:ascii="Times New Roman" w:hAnsi="Times New Roman"/>
          <w:lang w:val="bg-BG"/>
        </w:rPr>
        <w:t>организиране и провеждане на обучения, семинари, курсове, практически занятия, майсторски класове, лекции, конференции, кампании и други образователни и информационни събития в областта на спортните танци, физическата култура, спортната подготовка, състезателната дейност и развитието на състезатели, треньори и спортни специалисти;</w:t>
      </w:r>
    </w:p>
    <w:p w14:paraId="0DF2CD10" w14:textId="77777777" w:rsidR="00464D2F" w:rsidRPr="00F5576A" w:rsidRDefault="00464D2F" w:rsidP="00464D2F">
      <w:pPr>
        <w:numPr>
          <w:ilvl w:val="0"/>
          <w:numId w:val="28"/>
        </w:numPr>
        <w:spacing w:line="256" w:lineRule="auto"/>
        <w:contextualSpacing/>
        <w:jc w:val="both"/>
        <w:rPr>
          <w:rFonts w:ascii="Times New Roman" w:hAnsi="Times New Roman"/>
          <w:lang w:val="bg-BG"/>
        </w:rPr>
      </w:pPr>
      <w:r w:rsidRPr="00F5576A">
        <w:rPr>
          <w:rFonts w:ascii="Times New Roman" w:hAnsi="Times New Roman"/>
          <w:lang w:val="bg-BG"/>
        </w:rPr>
        <w:t>организиране, администриране и техническо обезпечаване на събития, фестивали, демонстрации, кампанийни прояви, благотворителни инициативи и други мероприятия, свързани с популяризирането и развитието на спортните танци;</w:t>
      </w:r>
    </w:p>
    <w:p w14:paraId="36B18939" w14:textId="77777777" w:rsidR="00464D2F" w:rsidRPr="00F5576A" w:rsidRDefault="00464D2F" w:rsidP="00464D2F">
      <w:pPr>
        <w:numPr>
          <w:ilvl w:val="0"/>
          <w:numId w:val="28"/>
        </w:numPr>
        <w:spacing w:line="256" w:lineRule="auto"/>
        <w:contextualSpacing/>
        <w:jc w:val="both"/>
        <w:rPr>
          <w:rFonts w:ascii="Times New Roman" w:hAnsi="Times New Roman"/>
          <w:lang w:val="bg-BG"/>
        </w:rPr>
      </w:pPr>
      <w:r w:rsidRPr="00F5576A">
        <w:rPr>
          <w:rFonts w:ascii="Times New Roman" w:hAnsi="Times New Roman"/>
          <w:lang w:val="bg-BG"/>
        </w:rPr>
        <w:lastRenderedPageBreak/>
        <w:t>предоставяне на информационни, организационни, методически, консултантски и експертни услуги, свързани със спортните танци, подготовката на състезатели, развитието на клубове, участието в състезания, програми, проекти и инициативи в областта на спорта;</w:t>
      </w:r>
    </w:p>
    <w:p w14:paraId="53EA2234" w14:textId="77777777" w:rsidR="00464D2F" w:rsidRPr="00F5576A" w:rsidRDefault="00464D2F" w:rsidP="00464D2F">
      <w:pPr>
        <w:numPr>
          <w:ilvl w:val="0"/>
          <w:numId w:val="28"/>
        </w:numPr>
        <w:spacing w:line="256" w:lineRule="auto"/>
        <w:contextualSpacing/>
        <w:jc w:val="both"/>
        <w:rPr>
          <w:rFonts w:ascii="Times New Roman" w:hAnsi="Times New Roman"/>
          <w:lang w:val="bg-BG"/>
        </w:rPr>
      </w:pPr>
      <w:r w:rsidRPr="00F5576A">
        <w:rPr>
          <w:rFonts w:ascii="Times New Roman" w:hAnsi="Times New Roman"/>
          <w:lang w:val="bg-BG"/>
        </w:rPr>
        <w:t>изготвяне, издаване и разпространение на печатни, електронни, аудио-визуални и други информационни, обучителни, рекламни и популяризаторски материали, свързани със спортните танци и дейността на сдружението;</w:t>
      </w:r>
    </w:p>
    <w:p w14:paraId="582EFE34" w14:textId="77777777" w:rsidR="00464D2F" w:rsidRPr="00F5576A" w:rsidRDefault="00464D2F" w:rsidP="00464D2F">
      <w:pPr>
        <w:numPr>
          <w:ilvl w:val="0"/>
          <w:numId w:val="28"/>
        </w:numPr>
        <w:spacing w:line="256" w:lineRule="auto"/>
        <w:contextualSpacing/>
        <w:jc w:val="both"/>
        <w:rPr>
          <w:rFonts w:ascii="Times New Roman" w:hAnsi="Times New Roman"/>
          <w:lang w:val="bg-BG"/>
        </w:rPr>
      </w:pPr>
      <w:r w:rsidRPr="00F5576A">
        <w:rPr>
          <w:rFonts w:ascii="Times New Roman" w:hAnsi="Times New Roman"/>
          <w:lang w:val="bg-BG"/>
        </w:rPr>
        <w:t>разработване, управление и изпълнение на проекти, програми и инициативи, включително финансирани от национални, европейски и международни източници, когато това е свързано с целите на сдружението;</w:t>
      </w:r>
    </w:p>
    <w:p w14:paraId="1DDAFE83" w14:textId="77777777" w:rsidR="00464D2F" w:rsidRPr="00F5576A" w:rsidRDefault="00464D2F" w:rsidP="00464D2F">
      <w:pPr>
        <w:numPr>
          <w:ilvl w:val="0"/>
          <w:numId w:val="28"/>
        </w:numPr>
        <w:spacing w:line="256" w:lineRule="auto"/>
        <w:contextualSpacing/>
        <w:jc w:val="both"/>
        <w:rPr>
          <w:rFonts w:ascii="Times New Roman" w:hAnsi="Times New Roman"/>
          <w:lang w:val="bg-BG"/>
        </w:rPr>
      </w:pPr>
      <w:r w:rsidRPr="00F5576A">
        <w:rPr>
          <w:rFonts w:ascii="Times New Roman" w:hAnsi="Times New Roman"/>
          <w:lang w:val="bg-BG"/>
        </w:rPr>
        <w:t>предоставяне на рекламни, спонсорски, партньорски и промоционални възможности във връзка със събития, кампании, обучения, състезателни и други инициативи на сдружението;</w:t>
      </w:r>
    </w:p>
    <w:p w14:paraId="7562B776" w14:textId="77777777" w:rsidR="00464D2F" w:rsidRPr="00F5576A" w:rsidRDefault="00464D2F" w:rsidP="00464D2F">
      <w:pPr>
        <w:numPr>
          <w:ilvl w:val="0"/>
          <w:numId w:val="28"/>
        </w:numPr>
        <w:spacing w:line="256" w:lineRule="auto"/>
        <w:contextualSpacing/>
        <w:jc w:val="both"/>
        <w:rPr>
          <w:rFonts w:ascii="Times New Roman" w:hAnsi="Times New Roman"/>
          <w:lang w:val="bg-BG"/>
        </w:rPr>
      </w:pPr>
      <w:r w:rsidRPr="00F5576A">
        <w:rPr>
          <w:rFonts w:ascii="Times New Roman" w:hAnsi="Times New Roman"/>
          <w:lang w:val="bg-BG"/>
        </w:rPr>
        <w:t>продажба и разпространение на информационни, обучителни, рекламни, сувенирни и други материали, свързани с дейността, целите и инициативите на сдружението;</w:t>
      </w:r>
    </w:p>
    <w:p w14:paraId="67251BD5" w14:textId="77777777" w:rsidR="00464D2F" w:rsidRPr="00F5576A" w:rsidRDefault="00464D2F" w:rsidP="00464D2F">
      <w:pPr>
        <w:numPr>
          <w:ilvl w:val="0"/>
          <w:numId w:val="28"/>
        </w:numPr>
        <w:spacing w:line="256" w:lineRule="auto"/>
        <w:contextualSpacing/>
        <w:jc w:val="both"/>
        <w:rPr>
          <w:rFonts w:ascii="Times New Roman" w:hAnsi="Times New Roman"/>
          <w:lang w:val="bg-BG"/>
        </w:rPr>
      </w:pPr>
      <w:r w:rsidRPr="00F5576A">
        <w:rPr>
          <w:rFonts w:ascii="Times New Roman" w:hAnsi="Times New Roman"/>
          <w:lang w:val="bg-BG"/>
        </w:rPr>
        <w:t>други дейности, пряко свързани с развитието, популяризирането и подкрепата на спортните танци, спортната култура, младите състезатели, треньорите, клубовете и общността на спортните танци, при спазване на приложимото законодателство;</w:t>
      </w:r>
    </w:p>
    <w:p w14:paraId="15A99EDC" w14:textId="77777777" w:rsidR="00464D2F" w:rsidRPr="00F5576A" w:rsidRDefault="00464D2F" w:rsidP="00464D2F">
      <w:pPr>
        <w:spacing w:line="256" w:lineRule="auto"/>
        <w:ind w:left="1428"/>
        <w:contextualSpacing/>
        <w:jc w:val="both"/>
        <w:rPr>
          <w:rFonts w:ascii="Times New Roman" w:hAnsi="Times New Roman"/>
          <w:lang w:val="bg-BG"/>
        </w:rPr>
      </w:pPr>
    </w:p>
    <w:p w14:paraId="274027A7" w14:textId="77777777" w:rsidR="00464D2F" w:rsidRPr="00F5576A" w:rsidRDefault="00464D2F" w:rsidP="00464D2F">
      <w:pPr>
        <w:spacing w:after="120"/>
        <w:ind w:left="360" w:firstLine="348"/>
        <w:jc w:val="center"/>
        <w:rPr>
          <w:rFonts w:ascii="Times New Roman" w:hAnsi="Times New Roman"/>
          <w:b/>
          <w:bCs/>
          <w:lang w:val="bg-BG"/>
        </w:rPr>
      </w:pPr>
      <w:r w:rsidRPr="00F5576A">
        <w:rPr>
          <w:rFonts w:ascii="Times New Roman" w:hAnsi="Times New Roman"/>
          <w:b/>
          <w:bCs/>
          <w:lang w:val="bg-BG"/>
        </w:rPr>
        <w:t>ГЛАВА ТРЕТА</w:t>
      </w:r>
    </w:p>
    <w:p w14:paraId="633E0151" w14:textId="77777777" w:rsidR="00464D2F" w:rsidRPr="00F5576A" w:rsidRDefault="00464D2F" w:rsidP="00464D2F">
      <w:pPr>
        <w:spacing w:after="120"/>
        <w:ind w:left="360" w:firstLine="348"/>
        <w:jc w:val="center"/>
        <w:rPr>
          <w:rFonts w:ascii="Times New Roman" w:hAnsi="Times New Roman"/>
          <w:b/>
          <w:bCs/>
          <w:lang w:val="bg-BG"/>
        </w:rPr>
      </w:pPr>
      <w:r w:rsidRPr="00F5576A">
        <w:rPr>
          <w:rFonts w:ascii="Times New Roman" w:hAnsi="Times New Roman"/>
          <w:b/>
          <w:bCs/>
          <w:lang w:val="bg-BG"/>
        </w:rPr>
        <w:t>ЧЛЕНСТВО. ПРАВА И ЗАДЪЛЖЕНИЯ НА ЧЛЕНОВЕТЕ. ПРЕКРАТЯВАНЕ НА ЧЛЕНСТВОТО.</w:t>
      </w:r>
    </w:p>
    <w:p w14:paraId="5CC55D7C" w14:textId="77777777" w:rsidR="00464D2F" w:rsidRPr="00F5576A" w:rsidRDefault="00464D2F" w:rsidP="00464D2F">
      <w:pPr>
        <w:ind w:firstLine="709"/>
        <w:jc w:val="both"/>
        <w:rPr>
          <w:rFonts w:ascii="Times New Roman" w:hAnsi="Times New Roman"/>
          <w:b/>
          <w:lang w:val="bg-BG"/>
        </w:rPr>
      </w:pPr>
    </w:p>
    <w:p w14:paraId="1AA04ED1" w14:textId="77777777" w:rsidR="00464D2F" w:rsidRPr="00F5576A" w:rsidRDefault="00464D2F" w:rsidP="00464D2F">
      <w:pPr>
        <w:ind w:firstLine="709"/>
        <w:jc w:val="both"/>
        <w:rPr>
          <w:rFonts w:ascii="Times New Roman" w:hAnsi="Times New Roman"/>
          <w:bCs/>
          <w:lang w:val="bg-BG"/>
        </w:rPr>
      </w:pPr>
      <w:r w:rsidRPr="00F5576A">
        <w:rPr>
          <w:rFonts w:ascii="Times New Roman" w:hAnsi="Times New Roman"/>
          <w:b/>
          <w:lang w:val="bg-BG"/>
        </w:rPr>
        <w:t xml:space="preserve">Чл. 10. </w:t>
      </w:r>
      <w:r w:rsidRPr="00F5576A">
        <w:rPr>
          <w:rFonts w:ascii="Times New Roman" w:hAnsi="Times New Roman"/>
          <w:bCs/>
          <w:lang w:val="bg-BG"/>
        </w:rPr>
        <w:t>Членуването в Сдружението е доброволно. В Сдружението могат да членуват дееспособни физически лица и юридически лица, които приемат устава на Сдружението, споделят целите му и изпълняват правилниците и решенията на органите му.</w:t>
      </w:r>
    </w:p>
    <w:p w14:paraId="12FC6991" w14:textId="77777777" w:rsidR="00464D2F" w:rsidRPr="00F5576A" w:rsidRDefault="00464D2F" w:rsidP="00464D2F">
      <w:pPr>
        <w:ind w:firstLine="709"/>
        <w:jc w:val="both"/>
        <w:rPr>
          <w:rFonts w:ascii="Times New Roman" w:hAnsi="Times New Roman"/>
          <w:bCs/>
          <w:lang w:val="bg-BG"/>
        </w:rPr>
      </w:pPr>
      <w:r w:rsidRPr="00F5576A">
        <w:rPr>
          <w:rFonts w:ascii="Times New Roman" w:hAnsi="Times New Roman"/>
          <w:b/>
          <w:lang w:val="bg-BG"/>
        </w:rPr>
        <w:t xml:space="preserve">Чл. 11. </w:t>
      </w:r>
      <w:r w:rsidRPr="00F5576A">
        <w:rPr>
          <w:rFonts w:ascii="Times New Roman" w:hAnsi="Times New Roman"/>
          <w:bCs/>
          <w:lang w:val="bg-BG"/>
        </w:rPr>
        <w:t>Учредителите на Сдружението са редовни негови членове, които не могат да бъдат изключвани.</w:t>
      </w:r>
    </w:p>
    <w:p w14:paraId="786A97A5" w14:textId="77777777" w:rsidR="00464D2F" w:rsidRPr="00F5576A" w:rsidRDefault="00464D2F" w:rsidP="00464D2F">
      <w:pPr>
        <w:ind w:firstLine="709"/>
        <w:jc w:val="both"/>
        <w:rPr>
          <w:rFonts w:ascii="Times New Roman" w:hAnsi="Times New Roman"/>
          <w:bCs/>
          <w:lang w:val="bg-BG"/>
        </w:rPr>
      </w:pPr>
      <w:r w:rsidRPr="00F5576A">
        <w:rPr>
          <w:rFonts w:ascii="Times New Roman" w:hAnsi="Times New Roman"/>
          <w:b/>
          <w:lang w:val="bg-BG"/>
        </w:rPr>
        <w:t>Чл. 12. (1)</w:t>
      </w:r>
      <w:r w:rsidRPr="00F5576A">
        <w:rPr>
          <w:rFonts w:ascii="Times New Roman" w:hAnsi="Times New Roman"/>
          <w:bCs/>
          <w:lang w:val="bg-BG"/>
        </w:rPr>
        <w:t xml:space="preserve"> В сдружение „</w:t>
      </w:r>
      <w:r w:rsidRPr="00F5576A">
        <w:rPr>
          <w:rFonts w:ascii="Times New Roman" w:hAnsi="Times New Roman"/>
          <w:b/>
          <w:lang w:val="bg-BG"/>
        </w:rPr>
        <w:t>НАЦИОНАЛНА АСОЦИАЦИЯ НА СПОРТНИТЕ ТАНЦИ</w:t>
      </w:r>
      <w:r w:rsidRPr="00F5576A">
        <w:rPr>
          <w:rFonts w:ascii="Times New Roman" w:hAnsi="Times New Roman"/>
          <w:bCs/>
          <w:lang w:val="bg-BG"/>
        </w:rPr>
        <w:t>“ има следните категории, както следва:</w:t>
      </w:r>
    </w:p>
    <w:p w14:paraId="2C488915" w14:textId="77777777" w:rsidR="00464D2F" w:rsidRPr="00F5576A" w:rsidRDefault="00464D2F" w:rsidP="00464D2F">
      <w:pPr>
        <w:pStyle w:val="ListParagraph"/>
        <w:numPr>
          <w:ilvl w:val="0"/>
          <w:numId w:val="29"/>
        </w:numPr>
        <w:jc w:val="both"/>
        <w:rPr>
          <w:rFonts w:ascii="Times New Roman" w:hAnsi="Times New Roman"/>
          <w:bCs/>
          <w:lang w:val="bg-BG"/>
        </w:rPr>
      </w:pPr>
      <w:r w:rsidRPr="00F5576A">
        <w:rPr>
          <w:rFonts w:ascii="Times New Roman" w:hAnsi="Times New Roman"/>
          <w:bCs/>
          <w:lang w:val="bg-BG"/>
        </w:rPr>
        <w:t>редовни членове;</w:t>
      </w:r>
    </w:p>
    <w:p w14:paraId="75BFB315" w14:textId="77777777" w:rsidR="00464D2F" w:rsidRPr="00F5576A" w:rsidRDefault="00464D2F" w:rsidP="00464D2F">
      <w:pPr>
        <w:pStyle w:val="ListParagraph"/>
        <w:numPr>
          <w:ilvl w:val="0"/>
          <w:numId w:val="29"/>
        </w:numPr>
        <w:jc w:val="both"/>
        <w:rPr>
          <w:rFonts w:ascii="Times New Roman" w:hAnsi="Times New Roman"/>
          <w:bCs/>
          <w:lang w:val="bg-BG"/>
        </w:rPr>
      </w:pPr>
      <w:r w:rsidRPr="00F5576A">
        <w:rPr>
          <w:rFonts w:ascii="Times New Roman" w:hAnsi="Times New Roman"/>
          <w:bCs/>
          <w:lang w:val="bg-BG"/>
        </w:rPr>
        <w:t>асоциирани членове;</w:t>
      </w:r>
    </w:p>
    <w:p w14:paraId="56461F45" w14:textId="77777777" w:rsidR="00464D2F" w:rsidRPr="00F5576A" w:rsidRDefault="00464D2F" w:rsidP="00464D2F">
      <w:pPr>
        <w:pStyle w:val="ListParagraph"/>
        <w:numPr>
          <w:ilvl w:val="0"/>
          <w:numId w:val="29"/>
        </w:numPr>
        <w:jc w:val="both"/>
        <w:rPr>
          <w:rFonts w:ascii="Times New Roman" w:hAnsi="Times New Roman"/>
          <w:bCs/>
          <w:lang w:val="bg-BG"/>
        </w:rPr>
      </w:pPr>
      <w:r w:rsidRPr="00F5576A">
        <w:rPr>
          <w:rFonts w:ascii="Times New Roman" w:hAnsi="Times New Roman"/>
          <w:bCs/>
          <w:lang w:val="bg-BG"/>
        </w:rPr>
        <w:t>почетни членове;</w:t>
      </w:r>
    </w:p>
    <w:p w14:paraId="5B2A709B" w14:textId="77777777" w:rsidR="00464D2F" w:rsidRPr="00F5576A" w:rsidRDefault="00464D2F" w:rsidP="00464D2F">
      <w:pPr>
        <w:jc w:val="both"/>
        <w:rPr>
          <w:rFonts w:ascii="Times New Roman" w:hAnsi="Times New Roman"/>
          <w:bCs/>
          <w:lang w:val="bg-BG"/>
        </w:rPr>
      </w:pPr>
      <w:r w:rsidRPr="00F5576A">
        <w:rPr>
          <w:rFonts w:ascii="Times New Roman" w:hAnsi="Times New Roman"/>
          <w:b/>
          <w:lang w:val="bg-BG"/>
        </w:rPr>
        <w:t xml:space="preserve">           (2) </w:t>
      </w:r>
      <w:r w:rsidRPr="00F5576A">
        <w:rPr>
          <w:rFonts w:ascii="Times New Roman" w:hAnsi="Times New Roman"/>
          <w:bCs/>
          <w:lang w:val="bg-BG"/>
        </w:rPr>
        <w:t>Категорията на членството се определя при приемането на члена и се вписва в книгата на членовете на Сдружението.</w:t>
      </w:r>
    </w:p>
    <w:p w14:paraId="062EE2A6" w14:textId="77777777" w:rsidR="00464D2F" w:rsidRPr="00F5576A" w:rsidRDefault="00464D2F" w:rsidP="00464D2F">
      <w:pPr>
        <w:jc w:val="both"/>
        <w:rPr>
          <w:rFonts w:ascii="Times New Roman" w:hAnsi="Times New Roman"/>
          <w:bCs/>
          <w:lang w:val="bg-BG"/>
        </w:rPr>
      </w:pPr>
      <w:r w:rsidRPr="00F5576A">
        <w:rPr>
          <w:rFonts w:ascii="Times New Roman" w:hAnsi="Times New Roman"/>
          <w:b/>
          <w:lang w:val="bg-BG"/>
        </w:rPr>
        <w:t xml:space="preserve">           (3) </w:t>
      </w:r>
      <w:r w:rsidRPr="00F5576A">
        <w:rPr>
          <w:rFonts w:ascii="Times New Roman" w:hAnsi="Times New Roman"/>
          <w:bCs/>
          <w:lang w:val="bg-BG"/>
        </w:rPr>
        <w:t>При промяна на обстоятелствата, въз основа на които е определена категорията на членството, членът е длъжен да уведоми Управителния съвет в срок до седем дни, считано от настъпване на промяната. Управителният съвет може да промени категорията на членството съобразно Устава и предоставените доказателства.</w:t>
      </w:r>
    </w:p>
    <w:p w14:paraId="4FB9A2D7"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 xml:space="preserve">Чл. 13. (1) </w:t>
      </w:r>
      <w:r w:rsidRPr="00F5576A">
        <w:rPr>
          <w:rFonts w:ascii="Times New Roman" w:hAnsi="Times New Roman"/>
          <w:bCs/>
          <w:lang w:val="bg-BG"/>
        </w:rPr>
        <w:t xml:space="preserve">Редовните членове на Сдружението могат да бъдат физически и/или юридически лица, които са приети за такива на Учредителното събрание или приети с решение на Управителния съвет на Сдружението. Редовни членове могат да бъдат лица, </w:t>
      </w:r>
      <w:r w:rsidRPr="00F5576A">
        <w:rPr>
          <w:rFonts w:ascii="Times New Roman" w:hAnsi="Times New Roman"/>
          <w:bCs/>
          <w:lang w:val="bg-BG"/>
        </w:rPr>
        <w:lastRenderedPageBreak/>
        <w:t xml:space="preserve">които приемат и спазват Устава на Сдружението. Редовните членове имат право на глас в Общото събрание на Сдружението, както и да бъдат избирани в състава на управителните органи. </w:t>
      </w:r>
    </w:p>
    <w:p w14:paraId="1FA8F636"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 xml:space="preserve">(2) </w:t>
      </w:r>
      <w:r w:rsidRPr="00F5576A">
        <w:rPr>
          <w:rFonts w:ascii="Times New Roman" w:hAnsi="Times New Roman"/>
          <w:bCs/>
          <w:lang w:val="bg-BG"/>
        </w:rPr>
        <w:t xml:space="preserve">Редовни членове могат да бъдат лица, свързани със спорните танци, включително бивши състезатели, бивши треньори, бивши съдии, родители или законни представители на непълнолетни или пълнолетни танцьори по спортни танци. Редовни членове могат да бъдат и активни състезатели, треньори и съдии при положение, че същите са изявили писмено желание за приемането им като редовни членове и изпълняват задълженията, свързани с редовното членство. </w:t>
      </w:r>
    </w:p>
    <w:p w14:paraId="2FFA42DF"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 xml:space="preserve">Чл. 14. (1) </w:t>
      </w:r>
      <w:r w:rsidRPr="00F5576A">
        <w:rPr>
          <w:rFonts w:ascii="Times New Roman" w:hAnsi="Times New Roman"/>
          <w:bCs/>
          <w:lang w:val="bg-BG"/>
        </w:rPr>
        <w:t>Родители на танцьори са родители на пълнолетни танцьори, както и родители или законни представители на непълнолетни танцьори, които приемат целите и устава на Сдружението.</w:t>
      </w:r>
    </w:p>
    <w:p w14:paraId="2EE422E7"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 xml:space="preserve">(2) </w:t>
      </w:r>
      <w:r w:rsidRPr="00F5576A">
        <w:rPr>
          <w:rFonts w:ascii="Times New Roman" w:hAnsi="Times New Roman"/>
          <w:bCs/>
          <w:lang w:val="bg-BG"/>
        </w:rPr>
        <w:t>Родителите на танцьори са редовни членове на Сдружението, които дължат членски внос в размер и по ред, определени съгласно устава.</w:t>
      </w:r>
    </w:p>
    <w:p w14:paraId="011BD31C"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 xml:space="preserve">(3) </w:t>
      </w:r>
      <w:r w:rsidRPr="00F5576A">
        <w:rPr>
          <w:rFonts w:ascii="Times New Roman" w:hAnsi="Times New Roman"/>
          <w:bCs/>
          <w:lang w:val="bg-BG"/>
        </w:rPr>
        <w:t xml:space="preserve">Членството на родител е лично. Когато и двамата родители са приети за членове на Сдружението, всеки от тях упражнява самостоятелно </w:t>
      </w:r>
      <w:proofErr w:type="spellStart"/>
      <w:r w:rsidRPr="00F5576A">
        <w:rPr>
          <w:rFonts w:ascii="Times New Roman" w:hAnsi="Times New Roman"/>
          <w:bCs/>
          <w:lang w:val="bg-BG"/>
        </w:rPr>
        <w:t>членствените</w:t>
      </w:r>
      <w:proofErr w:type="spellEnd"/>
      <w:r w:rsidRPr="00F5576A">
        <w:rPr>
          <w:rFonts w:ascii="Times New Roman" w:hAnsi="Times New Roman"/>
          <w:bCs/>
          <w:lang w:val="bg-BG"/>
        </w:rPr>
        <w:t xml:space="preserve"> си права, освен ако уставът не предвижда друго.</w:t>
      </w:r>
    </w:p>
    <w:p w14:paraId="237E8ED3"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 xml:space="preserve">Чл. 15. (1) </w:t>
      </w:r>
      <w:r w:rsidRPr="00F5576A">
        <w:rPr>
          <w:rFonts w:ascii="Times New Roman" w:hAnsi="Times New Roman"/>
          <w:bCs/>
          <w:lang w:val="bg-BG"/>
        </w:rPr>
        <w:t>Асоциирани членове на Сдружението могат да бъдат активни състезатели и активни треньори, които към момента на приемането им участват в тренировъчна или състезателна дейност по спортни танци.</w:t>
      </w:r>
    </w:p>
    <w:p w14:paraId="4939EA3A"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 xml:space="preserve">(2) </w:t>
      </w:r>
      <w:r w:rsidRPr="00F5576A">
        <w:rPr>
          <w:rFonts w:ascii="Times New Roman" w:hAnsi="Times New Roman"/>
          <w:bCs/>
          <w:lang w:val="bg-BG"/>
        </w:rPr>
        <w:t>Активните състезатели и активните треньори, които са асоциирани членове на Сдружението, нямат право на глас в Общото събрание и не могат да бъдат избирани в органите на Сдружението.</w:t>
      </w:r>
    </w:p>
    <w:p w14:paraId="4DDB938A" w14:textId="77777777" w:rsidR="00464D2F" w:rsidRPr="00F5576A" w:rsidRDefault="00464D2F" w:rsidP="00464D2F">
      <w:pPr>
        <w:ind w:firstLine="708"/>
        <w:jc w:val="both"/>
        <w:rPr>
          <w:rFonts w:ascii="Times New Roman" w:hAnsi="Times New Roman"/>
          <w:b/>
          <w:lang w:val="bg-BG"/>
        </w:rPr>
      </w:pPr>
      <w:r w:rsidRPr="00F5576A">
        <w:rPr>
          <w:rFonts w:ascii="Times New Roman" w:hAnsi="Times New Roman"/>
          <w:b/>
          <w:lang w:val="bg-BG"/>
        </w:rPr>
        <w:t xml:space="preserve">(3) </w:t>
      </w:r>
      <w:r w:rsidRPr="00F5576A">
        <w:rPr>
          <w:rFonts w:ascii="Times New Roman" w:hAnsi="Times New Roman"/>
          <w:bCs/>
          <w:lang w:val="bg-BG"/>
        </w:rPr>
        <w:t>За удостоверяване статута на активните състезатели и активните треньори, последните представят на Управителния съвет на Сдружението следните документи:</w:t>
      </w:r>
    </w:p>
    <w:p w14:paraId="7BB7FCD5" w14:textId="77777777" w:rsidR="00464D2F" w:rsidRPr="00F5576A" w:rsidRDefault="00464D2F" w:rsidP="00464D2F">
      <w:pPr>
        <w:pStyle w:val="ListParagraph"/>
        <w:numPr>
          <w:ilvl w:val="0"/>
          <w:numId w:val="30"/>
        </w:numPr>
        <w:jc w:val="both"/>
        <w:rPr>
          <w:rFonts w:ascii="Times New Roman" w:hAnsi="Times New Roman"/>
          <w:bCs/>
          <w:lang w:val="bg-BG"/>
        </w:rPr>
      </w:pPr>
      <w:r w:rsidRPr="00F5576A">
        <w:rPr>
          <w:rFonts w:ascii="Times New Roman" w:hAnsi="Times New Roman"/>
          <w:bCs/>
          <w:lang w:val="bg-BG"/>
        </w:rPr>
        <w:t>валидна състезателна книжка или валидна съдийска книжка;</w:t>
      </w:r>
    </w:p>
    <w:p w14:paraId="5C6B6034" w14:textId="77777777" w:rsidR="00464D2F" w:rsidRPr="00F5576A" w:rsidRDefault="00464D2F" w:rsidP="00464D2F">
      <w:pPr>
        <w:pStyle w:val="ListParagraph"/>
        <w:numPr>
          <w:ilvl w:val="0"/>
          <w:numId w:val="30"/>
        </w:numPr>
        <w:jc w:val="both"/>
        <w:rPr>
          <w:rFonts w:ascii="Times New Roman" w:hAnsi="Times New Roman"/>
          <w:bCs/>
          <w:lang w:val="bg-BG"/>
        </w:rPr>
      </w:pPr>
      <w:r w:rsidRPr="00F5576A">
        <w:rPr>
          <w:rFonts w:ascii="Times New Roman" w:hAnsi="Times New Roman"/>
          <w:bCs/>
          <w:lang w:val="bg-BG"/>
        </w:rPr>
        <w:t>документ за самоличност;</w:t>
      </w:r>
    </w:p>
    <w:p w14:paraId="1E56893A" w14:textId="77777777" w:rsidR="00464D2F" w:rsidRPr="00F5576A" w:rsidRDefault="00464D2F" w:rsidP="00464D2F">
      <w:pPr>
        <w:pStyle w:val="ListParagraph"/>
        <w:numPr>
          <w:ilvl w:val="0"/>
          <w:numId w:val="30"/>
        </w:numPr>
        <w:jc w:val="both"/>
        <w:rPr>
          <w:rFonts w:ascii="Times New Roman" w:hAnsi="Times New Roman"/>
          <w:bCs/>
          <w:lang w:val="bg-BG"/>
        </w:rPr>
      </w:pPr>
      <w:r w:rsidRPr="00F5576A">
        <w:rPr>
          <w:rFonts w:ascii="Times New Roman" w:hAnsi="Times New Roman"/>
          <w:bCs/>
          <w:lang w:val="bg-BG"/>
        </w:rPr>
        <w:t>доказателство за участие в минимум пет официални състезателни турнири през съответната календарна година, в качеството им на състезатели, треньори или на съдии;</w:t>
      </w:r>
    </w:p>
    <w:p w14:paraId="78DB43D8"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 xml:space="preserve">(4) </w:t>
      </w:r>
      <w:r w:rsidRPr="00F5576A">
        <w:rPr>
          <w:rFonts w:ascii="Times New Roman" w:hAnsi="Times New Roman"/>
          <w:bCs/>
          <w:lang w:val="bg-BG"/>
        </w:rPr>
        <w:t xml:space="preserve">За наличието на условията, посочени в предходната алинея, активните състезатели и активните треньори в края на всяка календарна година подават самостоятелна декларация до Управителния съвет, с която декларират, че отговарят на условията, изискуеми за асоциирани членове на Сдружението. Към декларацията прилагат отчет за извършените дейности през годината, от който е видно, че заявените намерения за годината са изпълнени в националния календар. </w:t>
      </w:r>
    </w:p>
    <w:p w14:paraId="0EC6A424"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 xml:space="preserve">(5) </w:t>
      </w:r>
      <w:r w:rsidRPr="00F5576A">
        <w:rPr>
          <w:rFonts w:ascii="Times New Roman" w:hAnsi="Times New Roman"/>
          <w:bCs/>
          <w:lang w:val="bg-BG"/>
        </w:rPr>
        <w:t>Асоциираните членове имат право:</w:t>
      </w:r>
    </w:p>
    <w:p w14:paraId="7593B77E" w14:textId="77777777" w:rsidR="00464D2F" w:rsidRPr="00F5576A" w:rsidRDefault="00464D2F" w:rsidP="00464D2F">
      <w:pPr>
        <w:pStyle w:val="ListParagraph"/>
        <w:numPr>
          <w:ilvl w:val="0"/>
          <w:numId w:val="31"/>
        </w:numPr>
        <w:jc w:val="both"/>
        <w:rPr>
          <w:rFonts w:ascii="Times New Roman" w:hAnsi="Times New Roman"/>
          <w:bCs/>
          <w:lang w:val="bg-BG"/>
        </w:rPr>
      </w:pPr>
      <w:r w:rsidRPr="00F5576A">
        <w:rPr>
          <w:rFonts w:ascii="Times New Roman" w:hAnsi="Times New Roman"/>
          <w:bCs/>
          <w:lang w:val="bg-BG"/>
        </w:rPr>
        <w:t>да бъдат информирани за дейността на Сдружението;</w:t>
      </w:r>
    </w:p>
    <w:p w14:paraId="3EF34260" w14:textId="77777777" w:rsidR="00464D2F" w:rsidRPr="00F5576A" w:rsidRDefault="00464D2F" w:rsidP="00464D2F">
      <w:pPr>
        <w:pStyle w:val="ListParagraph"/>
        <w:numPr>
          <w:ilvl w:val="0"/>
          <w:numId w:val="31"/>
        </w:numPr>
        <w:jc w:val="both"/>
        <w:rPr>
          <w:rFonts w:ascii="Times New Roman" w:hAnsi="Times New Roman"/>
          <w:bCs/>
          <w:lang w:val="bg-BG"/>
        </w:rPr>
      </w:pPr>
      <w:r w:rsidRPr="00F5576A">
        <w:rPr>
          <w:rFonts w:ascii="Times New Roman" w:hAnsi="Times New Roman"/>
          <w:bCs/>
          <w:lang w:val="bg-BG"/>
        </w:rPr>
        <w:t>да участват в инициативи, програми, обучения, кампании и други дейности на Сдружението;</w:t>
      </w:r>
    </w:p>
    <w:p w14:paraId="15464268" w14:textId="77777777" w:rsidR="00464D2F" w:rsidRPr="00F5576A" w:rsidRDefault="00464D2F" w:rsidP="00464D2F">
      <w:pPr>
        <w:pStyle w:val="ListParagraph"/>
        <w:numPr>
          <w:ilvl w:val="0"/>
          <w:numId w:val="31"/>
        </w:numPr>
        <w:jc w:val="both"/>
        <w:rPr>
          <w:rFonts w:ascii="Times New Roman" w:hAnsi="Times New Roman"/>
          <w:bCs/>
          <w:lang w:val="bg-BG"/>
        </w:rPr>
      </w:pPr>
      <w:r w:rsidRPr="00F5576A">
        <w:rPr>
          <w:rFonts w:ascii="Times New Roman" w:hAnsi="Times New Roman"/>
          <w:bCs/>
          <w:lang w:val="bg-BG"/>
        </w:rPr>
        <w:t>имат право да отправят предложения, становища и сигнали до органите на Сдружението;</w:t>
      </w:r>
    </w:p>
    <w:p w14:paraId="436E47FA" w14:textId="77777777" w:rsidR="00464D2F" w:rsidRPr="00F5576A" w:rsidRDefault="00464D2F" w:rsidP="00464D2F">
      <w:pPr>
        <w:pStyle w:val="ListParagraph"/>
        <w:numPr>
          <w:ilvl w:val="0"/>
          <w:numId w:val="31"/>
        </w:numPr>
        <w:jc w:val="both"/>
        <w:rPr>
          <w:rFonts w:ascii="Times New Roman" w:hAnsi="Times New Roman"/>
          <w:bCs/>
          <w:lang w:val="bg-BG"/>
        </w:rPr>
      </w:pPr>
      <w:r w:rsidRPr="00F5576A">
        <w:rPr>
          <w:rFonts w:ascii="Times New Roman" w:hAnsi="Times New Roman"/>
          <w:bCs/>
          <w:lang w:val="bg-BG"/>
        </w:rPr>
        <w:t>да присъстват на заседания на Общото събрание с право на съвещателен глас, когато това е предвидено в Устава или бъде допуснато от Общото събрание;</w:t>
      </w:r>
    </w:p>
    <w:p w14:paraId="78CC247F"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 xml:space="preserve">(6) </w:t>
      </w:r>
      <w:r w:rsidRPr="00F5576A">
        <w:rPr>
          <w:rFonts w:ascii="Times New Roman" w:hAnsi="Times New Roman"/>
          <w:bCs/>
          <w:lang w:val="bg-BG"/>
        </w:rPr>
        <w:t>Асоциираните членове нямат право:</w:t>
      </w:r>
    </w:p>
    <w:p w14:paraId="4AA124CE" w14:textId="77777777" w:rsidR="00464D2F" w:rsidRPr="00F5576A" w:rsidRDefault="00464D2F" w:rsidP="00464D2F">
      <w:pPr>
        <w:pStyle w:val="ListParagraph"/>
        <w:numPr>
          <w:ilvl w:val="0"/>
          <w:numId w:val="32"/>
        </w:numPr>
        <w:jc w:val="both"/>
        <w:rPr>
          <w:rFonts w:ascii="Times New Roman" w:hAnsi="Times New Roman"/>
          <w:bCs/>
          <w:lang w:val="bg-BG"/>
        </w:rPr>
      </w:pPr>
      <w:r w:rsidRPr="00F5576A">
        <w:rPr>
          <w:rFonts w:ascii="Times New Roman" w:hAnsi="Times New Roman"/>
          <w:bCs/>
          <w:lang w:val="bg-BG"/>
        </w:rPr>
        <w:t>на глас в Общото събрание;</w:t>
      </w:r>
    </w:p>
    <w:p w14:paraId="230DD8AA" w14:textId="77777777" w:rsidR="00464D2F" w:rsidRPr="00F5576A" w:rsidRDefault="00464D2F" w:rsidP="00464D2F">
      <w:pPr>
        <w:pStyle w:val="ListParagraph"/>
        <w:numPr>
          <w:ilvl w:val="0"/>
          <w:numId w:val="32"/>
        </w:numPr>
        <w:jc w:val="both"/>
        <w:rPr>
          <w:rFonts w:ascii="Times New Roman" w:hAnsi="Times New Roman"/>
          <w:bCs/>
          <w:lang w:val="bg-BG"/>
        </w:rPr>
      </w:pPr>
      <w:r w:rsidRPr="00F5576A">
        <w:rPr>
          <w:rFonts w:ascii="Times New Roman" w:hAnsi="Times New Roman"/>
          <w:bCs/>
          <w:lang w:val="bg-BG"/>
        </w:rPr>
        <w:t>на участие при определяне на кворум и мнозинства;</w:t>
      </w:r>
    </w:p>
    <w:p w14:paraId="653DC5D3" w14:textId="77777777" w:rsidR="00464D2F" w:rsidRPr="00F5576A" w:rsidRDefault="00464D2F" w:rsidP="00464D2F">
      <w:pPr>
        <w:pStyle w:val="ListParagraph"/>
        <w:numPr>
          <w:ilvl w:val="0"/>
          <w:numId w:val="32"/>
        </w:numPr>
        <w:jc w:val="both"/>
        <w:rPr>
          <w:rFonts w:ascii="Times New Roman" w:hAnsi="Times New Roman"/>
          <w:bCs/>
          <w:lang w:val="bg-BG"/>
        </w:rPr>
      </w:pPr>
      <w:r w:rsidRPr="00F5576A">
        <w:rPr>
          <w:rFonts w:ascii="Times New Roman" w:hAnsi="Times New Roman"/>
          <w:bCs/>
          <w:lang w:val="bg-BG"/>
        </w:rPr>
        <w:t>да избират и да бъдат избирани в органите на Сдружението;</w:t>
      </w:r>
    </w:p>
    <w:p w14:paraId="0DDB2837"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lastRenderedPageBreak/>
        <w:t xml:space="preserve">(7) </w:t>
      </w:r>
      <w:r w:rsidRPr="00F5576A">
        <w:rPr>
          <w:rFonts w:ascii="Times New Roman" w:hAnsi="Times New Roman"/>
          <w:bCs/>
          <w:lang w:val="bg-BG"/>
        </w:rPr>
        <w:t>След преустановяване на активната състезателна или треньорска дейност, асоциираният член може да поиска преминаване в категория на бивш състезател/бивш треньор – редовен член, ако отговаря на изискванията за тази категория.</w:t>
      </w:r>
    </w:p>
    <w:p w14:paraId="2BA2836C"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 xml:space="preserve">Чл. 16. (1) </w:t>
      </w:r>
      <w:r w:rsidRPr="00F5576A">
        <w:rPr>
          <w:rFonts w:ascii="Times New Roman" w:hAnsi="Times New Roman"/>
          <w:bCs/>
          <w:lang w:val="bg-BG"/>
        </w:rPr>
        <w:t>Почетните членове на Сдружението могат да бъдат лица с особени заслуги към развитието, популяризирането или подпомагането на спортните танци, както и лица със значим принос към дейността и целите на Сдружението.</w:t>
      </w:r>
    </w:p>
    <w:p w14:paraId="14989DFA"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(2)</w:t>
      </w:r>
      <w:r w:rsidRPr="00F5576A">
        <w:rPr>
          <w:rFonts w:ascii="Times New Roman" w:hAnsi="Times New Roman"/>
          <w:bCs/>
          <w:lang w:val="bg-BG"/>
        </w:rPr>
        <w:t xml:space="preserve"> Почетните членове се приемат с решение на Управителния съвет с квалифицирано мнозинство от 2/3 гласа.</w:t>
      </w:r>
    </w:p>
    <w:p w14:paraId="3DF14E32"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(3)</w:t>
      </w:r>
      <w:r w:rsidRPr="00F5576A">
        <w:rPr>
          <w:rFonts w:ascii="Times New Roman" w:hAnsi="Times New Roman"/>
          <w:bCs/>
          <w:lang w:val="bg-BG"/>
        </w:rPr>
        <w:t xml:space="preserve"> Почетните членове не дължат членски внос.</w:t>
      </w:r>
    </w:p>
    <w:p w14:paraId="6D51ADDA"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(4)</w:t>
      </w:r>
      <w:r w:rsidRPr="00F5576A">
        <w:rPr>
          <w:rFonts w:ascii="Times New Roman" w:hAnsi="Times New Roman"/>
          <w:bCs/>
          <w:lang w:val="bg-BG"/>
        </w:rPr>
        <w:t xml:space="preserve"> Почетните членове са членове на Общото събрание и имат право на един глас. Те участват при определяне на кворума и мнозинствата.</w:t>
      </w:r>
    </w:p>
    <w:p w14:paraId="71876E4B"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 xml:space="preserve">(5) </w:t>
      </w:r>
      <w:r w:rsidRPr="00F5576A">
        <w:rPr>
          <w:rFonts w:ascii="Times New Roman" w:hAnsi="Times New Roman"/>
          <w:bCs/>
          <w:lang w:val="bg-BG"/>
        </w:rPr>
        <w:t>Почетните членове имат право да избират органи на Сдружението и да бъдат избирани в органите на Сдружението, освен ако Управителният съвет, при приемането им, не реши, че конкретният почетен член има само почетен статут и няма право на глас в Общото събрание, както и няма право да избира и да бъде избиран в органите на Сдружението.</w:t>
      </w:r>
    </w:p>
    <w:p w14:paraId="739F14E0" w14:textId="77777777" w:rsidR="00464D2F" w:rsidRPr="00F5576A" w:rsidRDefault="00464D2F" w:rsidP="00464D2F">
      <w:pPr>
        <w:ind w:firstLine="709"/>
        <w:jc w:val="both"/>
        <w:rPr>
          <w:rFonts w:ascii="Times New Roman" w:hAnsi="Times New Roman"/>
          <w:bCs/>
          <w:lang w:val="bg-BG"/>
        </w:rPr>
      </w:pPr>
      <w:r w:rsidRPr="00F5576A">
        <w:rPr>
          <w:rFonts w:ascii="Times New Roman" w:hAnsi="Times New Roman"/>
          <w:b/>
          <w:lang w:val="bg-BG"/>
        </w:rPr>
        <w:t>Чл. 17</w:t>
      </w:r>
      <w:r w:rsidRPr="00F5576A">
        <w:rPr>
          <w:rFonts w:ascii="Times New Roman" w:hAnsi="Times New Roman"/>
          <w:bCs/>
          <w:lang w:val="bg-BG"/>
        </w:rPr>
        <w:t xml:space="preserve">. Членските права не могат да се преотстъпват. </w:t>
      </w:r>
    </w:p>
    <w:p w14:paraId="38F0C94A" w14:textId="77777777" w:rsidR="00464D2F" w:rsidRPr="00F5576A" w:rsidRDefault="00464D2F" w:rsidP="00464D2F">
      <w:pPr>
        <w:ind w:firstLine="709"/>
        <w:jc w:val="both"/>
        <w:rPr>
          <w:rFonts w:ascii="Times New Roman" w:hAnsi="Times New Roman"/>
          <w:bCs/>
          <w:lang w:val="bg-BG"/>
        </w:rPr>
      </w:pPr>
      <w:r w:rsidRPr="00F5576A">
        <w:rPr>
          <w:rFonts w:ascii="Times New Roman" w:hAnsi="Times New Roman"/>
          <w:b/>
          <w:lang w:val="bg-BG"/>
        </w:rPr>
        <w:t>Чл. 18</w:t>
      </w:r>
      <w:r w:rsidRPr="00F5576A">
        <w:rPr>
          <w:rFonts w:ascii="Times New Roman" w:hAnsi="Times New Roman"/>
          <w:bCs/>
          <w:lang w:val="bg-BG"/>
        </w:rPr>
        <w:t>. (1) Сдружението води регистър на своите членове, като при поискване от заинтересуваните лица издава справки и удостоверения въз основа на вписванията в регистъра. Редът за издаването на справки и удостоверения се определя от Управителния орган на Сдружението.</w:t>
      </w:r>
    </w:p>
    <w:p w14:paraId="0866F5BA" w14:textId="77777777" w:rsidR="00464D2F" w:rsidRPr="00F5576A" w:rsidRDefault="00464D2F" w:rsidP="00464D2F">
      <w:pPr>
        <w:ind w:firstLine="709"/>
        <w:jc w:val="both"/>
        <w:rPr>
          <w:rFonts w:ascii="Times New Roman" w:hAnsi="Times New Roman"/>
          <w:bCs/>
          <w:lang w:val="bg-BG"/>
        </w:rPr>
      </w:pPr>
      <w:r w:rsidRPr="00F5576A">
        <w:rPr>
          <w:rFonts w:ascii="Times New Roman" w:hAnsi="Times New Roman"/>
          <w:b/>
          <w:lang w:val="bg-BG"/>
        </w:rPr>
        <w:t>(2)</w:t>
      </w:r>
      <w:r w:rsidRPr="00F5576A">
        <w:rPr>
          <w:rFonts w:ascii="Times New Roman" w:hAnsi="Times New Roman"/>
          <w:bCs/>
          <w:lang w:val="bg-BG"/>
        </w:rPr>
        <w:t xml:space="preserve"> Всеки член на Сдружението е длъжен да предоставя актуална информация за себе си – лични данни, информация за извършвана дейност, професия, адрес, телефон за контакт, имейл адрес и друга относима информация.</w:t>
      </w:r>
    </w:p>
    <w:p w14:paraId="70ED8BE0" w14:textId="77777777" w:rsidR="00464D2F" w:rsidRPr="00F5576A" w:rsidRDefault="00464D2F" w:rsidP="00464D2F">
      <w:pPr>
        <w:spacing w:after="120"/>
        <w:jc w:val="center"/>
        <w:rPr>
          <w:rFonts w:ascii="Times New Roman" w:hAnsi="Times New Roman"/>
          <w:b/>
          <w:lang w:val="bg-BG"/>
        </w:rPr>
      </w:pPr>
    </w:p>
    <w:p w14:paraId="641C1020" w14:textId="77777777" w:rsidR="00464D2F" w:rsidRPr="00F5576A" w:rsidRDefault="00464D2F" w:rsidP="00464D2F">
      <w:pPr>
        <w:spacing w:after="120"/>
        <w:jc w:val="center"/>
        <w:rPr>
          <w:rFonts w:ascii="Times New Roman" w:hAnsi="Times New Roman"/>
          <w:b/>
          <w:lang w:val="bg-BG"/>
        </w:rPr>
      </w:pPr>
      <w:r w:rsidRPr="00F5576A">
        <w:rPr>
          <w:rFonts w:ascii="Times New Roman" w:hAnsi="Times New Roman"/>
          <w:b/>
          <w:lang w:val="bg-BG"/>
        </w:rPr>
        <w:t>ПРИДОБИВАНЕ НА ЧЛЕНСТВО</w:t>
      </w:r>
    </w:p>
    <w:p w14:paraId="23A3904A" w14:textId="77777777" w:rsidR="00464D2F" w:rsidRPr="00F5576A" w:rsidRDefault="00464D2F" w:rsidP="00464D2F">
      <w:pPr>
        <w:ind w:firstLine="709"/>
        <w:jc w:val="both"/>
        <w:rPr>
          <w:rFonts w:ascii="Times New Roman" w:hAnsi="Times New Roman"/>
          <w:b/>
          <w:lang w:val="bg-BG"/>
        </w:rPr>
      </w:pPr>
    </w:p>
    <w:p w14:paraId="54E3399A" w14:textId="77777777" w:rsidR="00464D2F" w:rsidRPr="00F5576A" w:rsidRDefault="00464D2F" w:rsidP="00464D2F">
      <w:pPr>
        <w:ind w:firstLine="709"/>
        <w:jc w:val="both"/>
        <w:rPr>
          <w:rFonts w:ascii="Times New Roman" w:hAnsi="Times New Roman"/>
          <w:bCs/>
          <w:lang w:val="bg-BG"/>
        </w:rPr>
      </w:pPr>
      <w:r w:rsidRPr="00F5576A">
        <w:rPr>
          <w:rFonts w:ascii="Times New Roman" w:hAnsi="Times New Roman"/>
          <w:b/>
          <w:lang w:val="bg-BG"/>
        </w:rPr>
        <w:t xml:space="preserve">Чл. 19. </w:t>
      </w:r>
      <w:r w:rsidRPr="00F5576A">
        <w:rPr>
          <w:rFonts w:ascii="Times New Roman" w:hAnsi="Times New Roman"/>
          <w:bCs/>
          <w:lang w:val="bg-BG"/>
        </w:rPr>
        <w:t>(1)</w:t>
      </w:r>
      <w:r w:rsidRPr="00F5576A">
        <w:rPr>
          <w:rFonts w:ascii="Times New Roman" w:hAnsi="Times New Roman"/>
          <w:b/>
          <w:lang w:val="bg-BG"/>
        </w:rPr>
        <w:t xml:space="preserve"> </w:t>
      </w:r>
      <w:r w:rsidRPr="00F5576A">
        <w:rPr>
          <w:rFonts w:ascii="Times New Roman" w:hAnsi="Times New Roman"/>
          <w:bCs/>
          <w:lang w:val="bg-BG"/>
        </w:rPr>
        <w:t>Кандидатите за редови членове на Сдружението подават молба за членство до Управителния съвет. УС разглежда постъпилата молба в срок до един месец, считано от датата на постъпването й, и се произнася с решение, взето с обикновено мнозинство.</w:t>
      </w:r>
    </w:p>
    <w:p w14:paraId="2C25B72B" w14:textId="77777777" w:rsidR="00464D2F" w:rsidRPr="00F5576A" w:rsidRDefault="00464D2F" w:rsidP="00464D2F">
      <w:pPr>
        <w:ind w:firstLine="709"/>
        <w:jc w:val="both"/>
        <w:rPr>
          <w:rFonts w:ascii="Times New Roman" w:hAnsi="Times New Roman"/>
          <w:bCs/>
          <w:lang w:val="bg-BG"/>
        </w:rPr>
      </w:pPr>
      <w:r w:rsidRPr="00F5576A">
        <w:rPr>
          <w:rFonts w:ascii="Times New Roman" w:hAnsi="Times New Roman"/>
          <w:b/>
          <w:lang w:val="bg-BG"/>
        </w:rPr>
        <w:t>(2)</w:t>
      </w:r>
      <w:r w:rsidRPr="00F5576A">
        <w:rPr>
          <w:rFonts w:ascii="Times New Roman" w:hAnsi="Times New Roman"/>
          <w:bCs/>
          <w:lang w:val="bg-BG"/>
        </w:rPr>
        <w:t xml:space="preserve"> В молбата за членство е задължително кандидатът изрично да посочи, че приема Устава на Сдружението, споделя неговите цели, ще се придържа към принципите му и ще изпълнява решенията на неговите органи. В молбата кандидатът посочва и личните си данни, естеството и предмета на професионалната си дейност. </w:t>
      </w:r>
    </w:p>
    <w:p w14:paraId="3DF0A784" w14:textId="77777777" w:rsidR="00464D2F" w:rsidRPr="00F5576A" w:rsidRDefault="00464D2F" w:rsidP="00464D2F">
      <w:pPr>
        <w:ind w:firstLine="709"/>
        <w:jc w:val="both"/>
        <w:rPr>
          <w:rFonts w:ascii="Times New Roman" w:hAnsi="Times New Roman"/>
          <w:bCs/>
          <w:lang w:val="bg-BG"/>
        </w:rPr>
      </w:pPr>
      <w:r w:rsidRPr="00F5576A">
        <w:rPr>
          <w:rFonts w:ascii="Times New Roman" w:hAnsi="Times New Roman"/>
          <w:b/>
          <w:lang w:val="bg-BG"/>
        </w:rPr>
        <w:t>(3)</w:t>
      </w:r>
      <w:r w:rsidRPr="00F5576A">
        <w:rPr>
          <w:rFonts w:ascii="Times New Roman" w:hAnsi="Times New Roman"/>
          <w:bCs/>
          <w:lang w:val="bg-BG"/>
        </w:rPr>
        <w:t xml:space="preserve"> Управителния съвет удовлетворява молбата, ако приеме, че тя отговаря на изискванията. </w:t>
      </w:r>
    </w:p>
    <w:p w14:paraId="545743F3" w14:textId="77777777" w:rsidR="00464D2F" w:rsidRPr="00F5576A" w:rsidRDefault="00464D2F" w:rsidP="00464D2F">
      <w:pPr>
        <w:ind w:firstLine="709"/>
        <w:jc w:val="both"/>
        <w:rPr>
          <w:rFonts w:ascii="Times New Roman" w:hAnsi="Times New Roman"/>
          <w:bCs/>
          <w:lang w:val="bg-BG"/>
        </w:rPr>
      </w:pPr>
      <w:r w:rsidRPr="00F5576A">
        <w:rPr>
          <w:rFonts w:ascii="Times New Roman" w:hAnsi="Times New Roman"/>
          <w:b/>
          <w:lang w:val="bg-BG"/>
        </w:rPr>
        <w:t>(4)</w:t>
      </w:r>
      <w:r w:rsidRPr="00F5576A">
        <w:rPr>
          <w:rFonts w:ascii="Times New Roman" w:hAnsi="Times New Roman"/>
          <w:bCs/>
          <w:lang w:val="bg-BG"/>
        </w:rPr>
        <w:t xml:space="preserve"> В случай, че Управителният съвет не одобри подадената молба за членство, кандидатите за членство могат да подадат нова молба като спазят изискванията за съответните категории членство, регламентирани в настоящия устав. Произнасянето по така подадената молба се извършва по реда, посочен в ал. 1.</w:t>
      </w:r>
    </w:p>
    <w:p w14:paraId="32D6A8AE" w14:textId="77777777" w:rsidR="00464D2F" w:rsidRPr="00F5576A" w:rsidRDefault="00464D2F" w:rsidP="00464D2F">
      <w:pPr>
        <w:ind w:firstLine="709"/>
        <w:jc w:val="both"/>
        <w:rPr>
          <w:rFonts w:ascii="Times New Roman" w:hAnsi="Times New Roman"/>
          <w:bCs/>
          <w:lang w:val="bg-BG"/>
        </w:rPr>
      </w:pPr>
      <w:r w:rsidRPr="00F5576A">
        <w:rPr>
          <w:rFonts w:ascii="Times New Roman" w:hAnsi="Times New Roman"/>
          <w:b/>
          <w:lang w:val="bg-BG"/>
        </w:rPr>
        <w:t>Чл. 20. (1)</w:t>
      </w:r>
      <w:r w:rsidRPr="00F5576A">
        <w:rPr>
          <w:rFonts w:ascii="Times New Roman" w:hAnsi="Times New Roman"/>
          <w:bCs/>
          <w:lang w:val="bg-BG"/>
        </w:rPr>
        <w:t xml:space="preserve"> Кандидатите за асоциирани членове на Сдружението подават молба за членство до Управителния съвет. </w:t>
      </w:r>
    </w:p>
    <w:p w14:paraId="7011E829" w14:textId="77777777" w:rsidR="00464D2F" w:rsidRPr="00F5576A" w:rsidRDefault="00464D2F" w:rsidP="00464D2F">
      <w:pPr>
        <w:ind w:firstLine="709"/>
        <w:jc w:val="both"/>
        <w:rPr>
          <w:rFonts w:ascii="Times New Roman" w:hAnsi="Times New Roman"/>
          <w:bCs/>
          <w:lang w:val="bg-BG"/>
        </w:rPr>
      </w:pPr>
      <w:r w:rsidRPr="00F5576A">
        <w:rPr>
          <w:rFonts w:ascii="Times New Roman" w:hAnsi="Times New Roman"/>
          <w:b/>
          <w:lang w:val="bg-BG"/>
        </w:rPr>
        <w:t>(2)</w:t>
      </w:r>
      <w:r w:rsidRPr="00F5576A">
        <w:rPr>
          <w:rFonts w:ascii="Times New Roman" w:hAnsi="Times New Roman"/>
          <w:bCs/>
          <w:lang w:val="bg-BG"/>
        </w:rPr>
        <w:t xml:space="preserve"> Управителния съвет удовлетворява молбата, ако приеме, че тя отговаря на изискванията. </w:t>
      </w:r>
    </w:p>
    <w:p w14:paraId="7A045BA3" w14:textId="77777777" w:rsidR="00464D2F" w:rsidRPr="00F5576A" w:rsidRDefault="00464D2F" w:rsidP="00464D2F">
      <w:pPr>
        <w:ind w:firstLine="709"/>
        <w:jc w:val="both"/>
        <w:rPr>
          <w:rFonts w:ascii="Times New Roman" w:hAnsi="Times New Roman"/>
          <w:bCs/>
          <w:lang w:val="bg-BG"/>
        </w:rPr>
      </w:pPr>
      <w:r w:rsidRPr="00F5576A">
        <w:rPr>
          <w:rFonts w:ascii="Times New Roman" w:hAnsi="Times New Roman"/>
          <w:b/>
          <w:lang w:val="bg-BG"/>
        </w:rPr>
        <w:t>(3)</w:t>
      </w:r>
      <w:r w:rsidRPr="00F5576A">
        <w:rPr>
          <w:rFonts w:ascii="Times New Roman" w:hAnsi="Times New Roman"/>
          <w:bCs/>
          <w:lang w:val="bg-BG"/>
        </w:rPr>
        <w:t xml:space="preserve"> В случай, че Управителният съвет не одобри подадената молба за членство, кандидатите могат да подадат нова молба като спазят изискванията на настоящия устав, </w:t>
      </w:r>
      <w:r w:rsidRPr="00F5576A">
        <w:rPr>
          <w:rFonts w:ascii="Times New Roman" w:hAnsi="Times New Roman"/>
          <w:bCs/>
          <w:lang w:val="bg-BG"/>
        </w:rPr>
        <w:lastRenderedPageBreak/>
        <w:t>както и критериите за членство. Произнасянето по така подадената молба се извършва по реда, посочен в ал. 1 на чл. 19.</w:t>
      </w:r>
    </w:p>
    <w:p w14:paraId="143C680A" w14:textId="77777777" w:rsidR="00464D2F" w:rsidRPr="00F5576A" w:rsidRDefault="00464D2F" w:rsidP="00464D2F">
      <w:pPr>
        <w:ind w:firstLine="709"/>
        <w:jc w:val="both"/>
        <w:rPr>
          <w:rFonts w:ascii="Times New Roman" w:hAnsi="Times New Roman"/>
          <w:bCs/>
          <w:lang w:val="bg-BG"/>
        </w:rPr>
      </w:pPr>
      <w:r w:rsidRPr="00F5576A">
        <w:rPr>
          <w:rFonts w:ascii="Times New Roman" w:hAnsi="Times New Roman"/>
          <w:b/>
          <w:lang w:val="bg-BG"/>
        </w:rPr>
        <w:t xml:space="preserve">Чл. 21. </w:t>
      </w:r>
      <w:r w:rsidRPr="00F5576A">
        <w:rPr>
          <w:rFonts w:ascii="Times New Roman" w:hAnsi="Times New Roman"/>
          <w:bCs/>
          <w:lang w:val="bg-BG"/>
        </w:rPr>
        <w:t>Приемът на почетни членове на Сдружението се осъществява чрез решение на Управителния съвет. След вземане на решението, Председателят на УС отправя официална писмена покана до лицето, което отговаря на изискванията за почетно членство. В решението на Управителния съвет изрично се посочва дали почетният член разполага с пълни права – да гласува в Общото събрание, да избира и да бъде избиран в органите на Сдружението или ще се ползва само с почетен статут.</w:t>
      </w:r>
    </w:p>
    <w:p w14:paraId="6C7009CB" w14:textId="77777777" w:rsidR="00464D2F" w:rsidRPr="00F5576A" w:rsidRDefault="00464D2F" w:rsidP="00464D2F">
      <w:pPr>
        <w:ind w:firstLine="709"/>
        <w:jc w:val="both"/>
        <w:rPr>
          <w:rFonts w:ascii="Times New Roman" w:hAnsi="Times New Roman"/>
          <w:bCs/>
          <w:lang w:val="bg-BG"/>
        </w:rPr>
      </w:pPr>
      <w:r w:rsidRPr="00F5576A">
        <w:rPr>
          <w:rFonts w:ascii="Times New Roman" w:hAnsi="Times New Roman"/>
          <w:b/>
          <w:lang w:val="bg-BG"/>
        </w:rPr>
        <w:t>Чл. 22</w:t>
      </w:r>
      <w:r w:rsidRPr="00F5576A">
        <w:rPr>
          <w:rFonts w:ascii="Times New Roman" w:hAnsi="Times New Roman"/>
          <w:bCs/>
          <w:lang w:val="bg-BG"/>
        </w:rPr>
        <w:t>. Новите членове на Сдружението се вписват в книгата на членовете, като задължително се отбелязва дали са редовни членове, асоциирани или почетни членове. В книгата първо се вписват членовете – учредители, приели настоящия устав.</w:t>
      </w:r>
    </w:p>
    <w:p w14:paraId="21349980" w14:textId="77777777" w:rsidR="00464D2F" w:rsidRPr="00F5576A" w:rsidRDefault="00464D2F" w:rsidP="00464D2F">
      <w:pPr>
        <w:ind w:firstLine="709"/>
        <w:jc w:val="both"/>
        <w:rPr>
          <w:rFonts w:ascii="Times New Roman" w:hAnsi="Times New Roman"/>
          <w:bCs/>
          <w:lang w:val="bg-BG"/>
        </w:rPr>
      </w:pPr>
    </w:p>
    <w:p w14:paraId="79F17493" w14:textId="77777777" w:rsidR="00464D2F" w:rsidRPr="00F5576A" w:rsidRDefault="00464D2F" w:rsidP="00464D2F">
      <w:pPr>
        <w:spacing w:after="120"/>
        <w:jc w:val="center"/>
        <w:rPr>
          <w:rFonts w:ascii="Times New Roman" w:hAnsi="Times New Roman"/>
          <w:b/>
          <w:lang w:val="bg-BG"/>
        </w:rPr>
      </w:pPr>
      <w:r w:rsidRPr="00F5576A">
        <w:rPr>
          <w:rFonts w:ascii="Times New Roman" w:hAnsi="Times New Roman"/>
          <w:b/>
          <w:lang w:val="bg-BG"/>
        </w:rPr>
        <w:t>ПРАВА И ЗАДЪЛЖЕНИЯ НА ЧЛЕНОВЕТЕ</w:t>
      </w:r>
    </w:p>
    <w:p w14:paraId="3F122AA2" w14:textId="77777777" w:rsidR="00464D2F" w:rsidRPr="00F5576A" w:rsidRDefault="00464D2F" w:rsidP="00464D2F">
      <w:pPr>
        <w:ind w:firstLine="709"/>
        <w:jc w:val="both"/>
        <w:rPr>
          <w:rFonts w:ascii="Times New Roman" w:hAnsi="Times New Roman"/>
          <w:b/>
          <w:lang w:val="bg-BG"/>
        </w:rPr>
      </w:pPr>
    </w:p>
    <w:p w14:paraId="36FA4CD0" w14:textId="77777777" w:rsidR="00464D2F" w:rsidRPr="00F5576A" w:rsidRDefault="00464D2F" w:rsidP="00464D2F">
      <w:pPr>
        <w:ind w:firstLine="709"/>
        <w:jc w:val="both"/>
        <w:rPr>
          <w:rFonts w:ascii="Times New Roman" w:hAnsi="Times New Roman"/>
          <w:bCs/>
          <w:lang w:val="bg-BG"/>
        </w:rPr>
      </w:pPr>
      <w:r w:rsidRPr="00F5576A">
        <w:rPr>
          <w:rFonts w:ascii="Times New Roman" w:hAnsi="Times New Roman"/>
          <w:b/>
          <w:lang w:val="bg-BG"/>
        </w:rPr>
        <w:t xml:space="preserve">Чл. 23. (1) </w:t>
      </w:r>
      <w:r w:rsidRPr="00F5576A">
        <w:rPr>
          <w:rFonts w:ascii="Times New Roman" w:hAnsi="Times New Roman"/>
          <w:bCs/>
          <w:lang w:val="bg-BG"/>
        </w:rPr>
        <w:t>Всеки редовен член на Сдружението има следните права:</w:t>
      </w:r>
    </w:p>
    <w:p w14:paraId="3B6197BD" w14:textId="77777777" w:rsidR="00464D2F" w:rsidRPr="00F5576A" w:rsidRDefault="00464D2F" w:rsidP="00464D2F">
      <w:pPr>
        <w:numPr>
          <w:ilvl w:val="0"/>
          <w:numId w:val="33"/>
        </w:numPr>
        <w:ind w:left="1094" w:hanging="357"/>
        <w:contextualSpacing/>
        <w:jc w:val="both"/>
        <w:rPr>
          <w:rFonts w:ascii="Times New Roman" w:hAnsi="Times New Roman"/>
          <w:bCs/>
          <w:lang w:val="bg-BG"/>
        </w:rPr>
      </w:pPr>
      <w:r w:rsidRPr="00F5576A">
        <w:rPr>
          <w:rFonts w:ascii="Times New Roman" w:hAnsi="Times New Roman"/>
          <w:bCs/>
          <w:lang w:val="bg-BG"/>
        </w:rPr>
        <w:t>да участва в управлението на Сдружението.</w:t>
      </w:r>
    </w:p>
    <w:p w14:paraId="2A06EEC6" w14:textId="77777777" w:rsidR="00464D2F" w:rsidRPr="00F5576A" w:rsidRDefault="00464D2F" w:rsidP="00464D2F">
      <w:pPr>
        <w:numPr>
          <w:ilvl w:val="0"/>
          <w:numId w:val="33"/>
        </w:numPr>
        <w:ind w:left="1094" w:hanging="357"/>
        <w:contextualSpacing/>
        <w:jc w:val="both"/>
        <w:rPr>
          <w:rFonts w:ascii="Times New Roman" w:hAnsi="Times New Roman"/>
          <w:bCs/>
          <w:lang w:val="bg-BG"/>
        </w:rPr>
      </w:pPr>
      <w:r w:rsidRPr="00F5576A">
        <w:rPr>
          <w:rFonts w:ascii="Times New Roman" w:hAnsi="Times New Roman"/>
          <w:bCs/>
          <w:lang w:val="bg-BG"/>
        </w:rPr>
        <w:t>да бъде информиран за неговата дейност.</w:t>
      </w:r>
    </w:p>
    <w:p w14:paraId="6702F5D9" w14:textId="77777777" w:rsidR="00464D2F" w:rsidRPr="00F5576A" w:rsidRDefault="00464D2F" w:rsidP="00464D2F">
      <w:pPr>
        <w:numPr>
          <w:ilvl w:val="0"/>
          <w:numId w:val="33"/>
        </w:numPr>
        <w:ind w:left="1094" w:hanging="357"/>
        <w:contextualSpacing/>
        <w:jc w:val="both"/>
        <w:rPr>
          <w:rFonts w:ascii="Times New Roman" w:hAnsi="Times New Roman"/>
          <w:bCs/>
          <w:lang w:val="bg-BG"/>
        </w:rPr>
      </w:pPr>
      <w:r w:rsidRPr="00F5576A">
        <w:rPr>
          <w:rFonts w:ascii="Times New Roman" w:hAnsi="Times New Roman"/>
          <w:bCs/>
          <w:lang w:val="bg-BG"/>
        </w:rPr>
        <w:t>да се ползва от имуществото на Сдружението и от резултатите от дейността му по реда, предвиден в настоящия устав.</w:t>
      </w:r>
    </w:p>
    <w:p w14:paraId="779E7074" w14:textId="77777777" w:rsidR="00464D2F" w:rsidRPr="00F5576A" w:rsidRDefault="00464D2F" w:rsidP="00464D2F">
      <w:pPr>
        <w:numPr>
          <w:ilvl w:val="0"/>
          <w:numId w:val="33"/>
        </w:numPr>
        <w:ind w:left="1094" w:hanging="357"/>
        <w:contextualSpacing/>
        <w:jc w:val="both"/>
        <w:rPr>
          <w:rFonts w:ascii="Times New Roman" w:hAnsi="Times New Roman"/>
          <w:bCs/>
          <w:lang w:val="bg-BG"/>
        </w:rPr>
      </w:pPr>
      <w:r w:rsidRPr="00F5576A">
        <w:rPr>
          <w:rFonts w:ascii="Times New Roman" w:hAnsi="Times New Roman"/>
          <w:bCs/>
          <w:lang w:val="bg-BG"/>
        </w:rPr>
        <w:t>да избира и да бъде избиран в органите на управление на Сдружението.</w:t>
      </w:r>
    </w:p>
    <w:p w14:paraId="144CFE31" w14:textId="77777777" w:rsidR="00464D2F" w:rsidRPr="00F5576A" w:rsidRDefault="00464D2F" w:rsidP="00464D2F">
      <w:pPr>
        <w:numPr>
          <w:ilvl w:val="0"/>
          <w:numId w:val="33"/>
        </w:numPr>
        <w:ind w:left="1094" w:hanging="357"/>
        <w:contextualSpacing/>
        <w:jc w:val="both"/>
        <w:rPr>
          <w:rFonts w:ascii="Times New Roman" w:hAnsi="Times New Roman"/>
          <w:bCs/>
          <w:lang w:val="bg-BG"/>
        </w:rPr>
      </w:pPr>
      <w:r w:rsidRPr="00F5576A">
        <w:rPr>
          <w:rFonts w:ascii="Times New Roman" w:hAnsi="Times New Roman"/>
          <w:bCs/>
          <w:lang w:val="bg-BG"/>
        </w:rPr>
        <w:t>да участва в работата на Общото събрание и да гласува.</w:t>
      </w:r>
    </w:p>
    <w:p w14:paraId="68C04E94" w14:textId="77777777" w:rsidR="00464D2F" w:rsidRPr="00F5576A" w:rsidRDefault="00464D2F" w:rsidP="00464D2F">
      <w:pPr>
        <w:numPr>
          <w:ilvl w:val="0"/>
          <w:numId w:val="33"/>
        </w:numPr>
        <w:ind w:left="1094" w:hanging="357"/>
        <w:contextualSpacing/>
        <w:jc w:val="both"/>
        <w:rPr>
          <w:rFonts w:ascii="Times New Roman" w:hAnsi="Times New Roman"/>
          <w:bCs/>
          <w:lang w:val="bg-BG"/>
        </w:rPr>
      </w:pPr>
      <w:r w:rsidRPr="00F5576A">
        <w:rPr>
          <w:rFonts w:ascii="Times New Roman" w:hAnsi="Times New Roman"/>
          <w:bCs/>
          <w:lang w:val="bg-BG"/>
        </w:rPr>
        <w:t>да осъществява контрол върху работата на Сдружението и неговите органи.</w:t>
      </w:r>
    </w:p>
    <w:p w14:paraId="3493671F" w14:textId="77777777" w:rsidR="00464D2F" w:rsidRPr="00F5576A" w:rsidRDefault="00464D2F" w:rsidP="00464D2F">
      <w:pPr>
        <w:numPr>
          <w:ilvl w:val="0"/>
          <w:numId w:val="33"/>
        </w:numPr>
        <w:ind w:left="1094" w:hanging="357"/>
        <w:contextualSpacing/>
        <w:jc w:val="both"/>
        <w:rPr>
          <w:rFonts w:ascii="Times New Roman" w:hAnsi="Times New Roman"/>
          <w:bCs/>
          <w:lang w:val="bg-BG"/>
        </w:rPr>
      </w:pPr>
      <w:r w:rsidRPr="00F5576A">
        <w:rPr>
          <w:rFonts w:ascii="Times New Roman" w:hAnsi="Times New Roman"/>
          <w:bCs/>
          <w:lang w:val="bg-BG"/>
        </w:rPr>
        <w:t>да участва във всички мероприятия, организирани от Сдружението.</w:t>
      </w:r>
    </w:p>
    <w:p w14:paraId="15E7E48F" w14:textId="77777777" w:rsidR="00464D2F" w:rsidRPr="00F5576A" w:rsidRDefault="00464D2F" w:rsidP="00464D2F">
      <w:pPr>
        <w:numPr>
          <w:ilvl w:val="0"/>
          <w:numId w:val="33"/>
        </w:numPr>
        <w:ind w:left="1094" w:hanging="357"/>
        <w:contextualSpacing/>
        <w:jc w:val="both"/>
        <w:rPr>
          <w:rFonts w:ascii="Times New Roman" w:hAnsi="Times New Roman"/>
          <w:bCs/>
          <w:lang w:val="bg-BG"/>
        </w:rPr>
      </w:pPr>
      <w:r w:rsidRPr="00F5576A">
        <w:rPr>
          <w:rFonts w:ascii="Times New Roman" w:hAnsi="Times New Roman"/>
          <w:bCs/>
          <w:lang w:val="bg-BG"/>
        </w:rPr>
        <w:t>да прави предложения, във връзка с работата на Сдружението.</w:t>
      </w:r>
    </w:p>
    <w:p w14:paraId="7C3802AF" w14:textId="77777777" w:rsidR="00464D2F" w:rsidRPr="00F5576A" w:rsidRDefault="00464D2F" w:rsidP="00464D2F">
      <w:pPr>
        <w:numPr>
          <w:ilvl w:val="0"/>
          <w:numId w:val="33"/>
        </w:numPr>
        <w:ind w:left="1094" w:hanging="357"/>
        <w:contextualSpacing/>
        <w:jc w:val="both"/>
        <w:rPr>
          <w:rFonts w:ascii="Times New Roman" w:hAnsi="Times New Roman"/>
          <w:bCs/>
          <w:lang w:val="bg-BG"/>
        </w:rPr>
      </w:pPr>
      <w:r w:rsidRPr="00F5576A">
        <w:rPr>
          <w:rFonts w:ascii="Times New Roman" w:hAnsi="Times New Roman"/>
          <w:bCs/>
          <w:lang w:val="bg-BG"/>
        </w:rPr>
        <w:t>да се обръща към Сдружението за съдействие при решаването на професионални проблеми и да търси защита на права и интереси си.</w:t>
      </w:r>
    </w:p>
    <w:p w14:paraId="0BCBF162" w14:textId="77777777" w:rsidR="00464D2F" w:rsidRPr="00F5576A" w:rsidRDefault="00464D2F" w:rsidP="00464D2F">
      <w:pPr>
        <w:ind w:firstLine="360"/>
        <w:jc w:val="both"/>
        <w:rPr>
          <w:rFonts w:ascii="Times New Roman" w:hAnsi="Times New Roman"/>
          <w:bCs/>
          <w:lang w:val="bg-BG"/>
        </w:rPr>
      </w:pPr>
      <w:r w:rsidRPr="00F5576A">
        <w:rPr>
          <w:rFonts w:ascii="Times New Roman" w:hAnsi="Times New Roman"/>
          <w:b/>
          <w:lang w:val="bg-BG"/>
        </w:rPr>
        <w:t>(2)</w:t>
      </w:r>
      <w:r w:rsidRPr="00F5576A">
        <w:rPr>
          <w:rFonts w:ascii="Times New Roman" w:hAnsi="Times New Roman"/>
          <w:bCs/>
          <w:lang w:val="bg-BG"/>
        </w:rPr>
        <w:t xml:space="preserve"> Всеки асоцииран член на Сдружението има правата по ал. 1, с изключение на тези по т. 1, т. 4 и т. 5. Асоциираните членове могат да присъстват на заседанията на Общото събрание със съвещателен глас. </w:t>
      </w:r>
    </w:p>
    <w:p w14:paraId="29F7EF2E" w14:textId="77777777" w:rsidR="00464D2F" w:rsidRPr="00F5576A" w:rsidRDefault="00464D2F" w:rsidP="00464D2F">
      <w:pPr>
        <w:ind w:firstLine="360"/>
        <w:jc w:val="both"/>
        <w:rPr>
          <w:rFonts w:ascii="Times New Roman" w:hAnsi="Times New Roman"/>
          <w:bCs/>
          <w:lang w:val="bg-BG"/>
        </w:rPr>
      </w:pPr>
      <w:r w:rsidRPr="00F5576A">
        <w:rPr>
          <w:rFonts w:ascii="Times New Roman" w:hAnsi="Times New Roman"/>
          <w:b/>
          <w:lang w:val="bg-BG"/>
        </w:rPr>
        <w:t>(3)</w:t>
      </w:r>
      <w:r w:rsidRPr="00F5576A">
        <w:rPr>
          <w:rFonts w:ascii="Times New Roman" w:hAnsi="Times New Roman"/>
          <w:bCs/>
          <w:lang w:val="bg-BG"/>
        </w:rPr>
        <w:t xml:space="preserve"> Всеки почетен член на Сдружението има всички права по ал. 1, освен в случаите, когато Управителният съвет, при приема на конкретния почетен член, не е взел решение, че същият ще има само почетен статут и няма да има право да гласува в Общото събрание, да избира и да бъде избиран в органите на Сдружението. В тези случаи, почетният член има правата по ал. 1, с изключение на тези по т. 1, т. 4 и т. 5. Тези почетни членове могат да присъстват на заседанията на Общото събрание със съвещателен глас. </w:t>
      </w:r>
    </w:p>
    <w:p w14:paraId="279F827E" w14:textId="77777777" w:rsidR="00464D2F" w:rsidRPr="00F5576A" w:rsidRDefault="00464D2F" w:rsidP="00464D2F">
      <w:pPr>
        <w:ind w:firstLine="709"/>
        <w:jc w:val="both"/>
        <w:rPr>
          <w:rFonts w:ascii="Times New Roman" w:hAnsi="Times New Roman"/>
          <w:bCs/>
          <w:lang w:val="bg-BG"/>
        </w:rPr>
      </w:pPr>
      <w:r w:rsidRPr="00F5576A">
        <w:rPr>
          <w:rFonts w:ascii="Times New Roman" w:hAnsi="Times New Roman"/>
          <w:b/>
          <w:lang w:val="bg-BG"/>
        </w:rPr>
        <w:t>Чл. 24</w:t>
      </w:r>
      <w:r w:rsidRPr="00F5576A">
        <w:rPr>
          <w:rFonts w:ascii="Times New Roman" w:hAnsi="Times New Roman"/>
          <w:bCs/>
          <w:lang w:val="bg-BG"/>
        </w:rPr>
        <w:t>. Всеки член на Сдружението е длъжен да:</w:t>
      </w:r>
    </w:p>
    <w:p w14:paraId="2D5DD9E4" w14:textId="77777777" w:rsidR="00464D2F" w:rsidRPr="00F5576A" w:rsidRDefault="00464D2F" w:rsidP="00464D2F">
      <w:pPr>
        <w:numPr>
          <w:ilvl w:val="0"/>
          <w:numId w:val="34"/>
        </w:numPr>
        <w:ind w:left="1069"/>
        <w:contextualSpacing/>
        <w:jc w:val="both"/>
        <w:rPr>
          <w:rFonts w:ascii="Times New Roman" w:hAnsi="Times New Roman"/>
          <w:bCs/>
          <w:lang w:val="bg-BG"/>
        </w:rPr>
      </w:pPr>
      <w:r w:rsidRPr="00F5576A">
        <w:rPr>
          <w:rFonts w:ascii="Times New Roman" w:hAnsi="Times New Roman"/>
          <w:bCs/>
          <w:lang w:val="bg-BG"/>
        </w:rPr>
        <w:t>да спазва настоящия устав и да изпълнява решенията на ръководните органи.</w:t>
      </w:r>
    </w:p>
    <w:p w14:paraId="047CC990" w14:textId="77777777" w:rsidR="00464D2F" w:rsidRPr="00F5576A" w:rsidRDefault="00464D2F" w:rsidP="00464D2F">
      <w:pPr>
        <w:numPr>
          <w:ilvl w:val="0"/>
          <w:numId w:val="34"/>
        </w:numPr>
        <w:ind w:left="1069"/>
        <w:contextualSpacing/>
        <w:jc w:val="both"/>
        <w:rPr>
          <w:rFonts w:ascii="Times New Roman" w:hAnsi="Times New Roman"/>
          <w:bCs/>
          <w:lang w:val="bg-BG"/>
        </w:rPr>
      </w:pPr>
      <w:r w:rsidRPr="00F5576A">
        <w:rPr>
          <w:rFonts w:ascii="Times New Roman" w:hAnsi="Times New Roman"/>
          <w:bCs/>
          <w:lang w:val="bg-BG"/>
        </w:rPr>
        <w:t>да съдейства за постигане целите на Сдружението.</w:t>
      </w:r>
    </w:p>
    <w:p w14:paraId="424D4299" w14:textId="77777777" w:rsidR="00464D2F" w:rsidRPr="00F5576A" w:rsidRDefault="00464D2F" w:rsidP="00464D2F">
      <w:pPr>
        <w:numPr>
          <w:ilvl w:val="0"/>
          <w:numId w:val="34"/>
        </w:numPr>
        <w:ind w:left="1069"/>
        <w:contextualSpacing/>
        <w:jc w:val="both"/>
        <w:rPr>
          <w:rFonts w:ascii="Times New Roman" w:hAnsi="Times New Roman"/>
          <w:bCs/>
          <w:lang w:val="bg-BG"/>
        </w:rPr>
      </w:pPr>
      <w:r w:rsidRPr="00F5576A">
        <w:rPr>
          <w:rFonts w:ascii="Times New Roman" w:hAnsi="Times New Roman"/>
          <w:bCs/>
          <w:lang w:val="bg-BG"/>
        </w:rPr>
        <w:t>да заплаща имуществените вноски, съобразно предвиденото в настоящия устав и решенията на ръководните органи.</w:t>
      </w:r>
    </w:p>
    <w:p w14:paraId="2900C4A5" w14:textId="77777777" w:rsidR="00464D2F" w:rsidRPr="00F5576A" w:rsidRDefault="00464D2F" w:rsidP="00464D2F">
      <w:pPr>
        <w:numPr>
          <w:ilvl w:val="0"/>
          <w:numId w:val="34"/>
        </w:numPr>
        <w:ind w:left="1069"/>
        <w:contextualSpacing/>
        <w:jc w:val="both"/>
        <w:rPr>
          <w:rFonts w:ascii="Times New Roman" w:hAnsi="Times New Roman"/>
          <w:bCs/>
          <w:lang w:val="bg-BG"/>
        </w:rPr>
      </w:pPr>
      <w:r w:rsidRPr="00F5576A">
        <w:rPr>
          <w:rFonts w:ascii="Times New Roman" w:hAnsi="Times New Roman"/>
          <w:bCs/>
          <w:lang w:val="bg-BG"/>
        </w:rPr>
        <w:t>да работи за увеличаване имуществото на Сдружението и за издигане на неговия авторитет.</w:t>
      </w:r>
    </w:p>
    <w:p w14:paraId="1D84B859" w14:textId="77777777" w:rsidR="00464D2F" w:rsidRPr="00F5576A" w:rsidRDefault="00464D2F" w:rsidP="00464D2F">
      <w:pPr>
        <w:numPr>
          <w:ilvl w:val="0"/>
          <w:numId w:val="34"/>
        </w:numPr>
        <w:ind w:left="1069"/>
        <w:contextualSpacing/>
        <w:jc w:val="both"/>
        <w:rPr>
          <w:rFonts w:ascii="Times New Roman" w:hAnsi="Times New Roman"/>
          <w:bCs/>
          <w:lang w:val="bg-BG"/>
        </w:rPr>
      </w:pPr>
      <w:r w:rsidRPr="00F5576A">
        <w:rPr>
          <w:rFonts w:ascii="Times New Roman" w:hAnsi="Times New Roman"/>
          <w:bCs/>
          <w:lang w:val="bg-BG"/>
        </w:rPr>
        <w:t>да се въздържа от действия, които противоречат на целите и принципите на Сдружението.</w:t>
      </w:r>
    </w:p>
    <w:p w14:paraId="07A0EFF9" w14:textId="77777777" w:rsidR="00464D2F" w:rsidRPr="00F5576A" w:rsidRDefault="00464D2F" w:rsidP="00464D2F">
      <w:pPr>
        <w:jc w:val="both"/>
        <w:rPr>
          <w:rFonts w:ascii="Times New Roman" w:hAnsi="Times New Roman"/>
          <w:bCs/>
          <w:lang w:val="bg-BG"/>
        </w:rPr>
      </w:pPr>
    </w:p>
    <w:p w14:paraId="4422DB6E" w14:textId="77777777" w:rsidR="00464D2F" w:rsidRPr="00F5576A" w:rsidRDefault="00464D2F" w:rsidP="00464D2F">
      <w:pPr>
        <w:jc w:val="center"/>
        <w:rPr>
          <w:rFonts w:ascii="Times New Roman" w:hAnsi="Times New Roman"/>
          <w:b/>
          <w:lang w:val="bg-BG"/>
        </w:rPr>
      </w:pPr>
      <w:r w:rsidRPr="00F5576A">
        <w:rPr>
          <w:rFonts w:ascii="Times New Roman" w:hAnsi="Times New Roman"/>
          <w:b/>
          <w:lang w:val="bg-BG"/>
        </w:rPr>
        <w:t>ПРЕКРАТЯВАНЕ НА ЧЛЕНСТВОТО</w:t>
      </w:r>
    </w:p>
    <w:p w14:paraId="0848D8BD" w14:textId="77777777" w:rsidR="00464D2F" w:rsidRPr="00F5576A" w:rsidRDefault="00464D2F" w:rsidP="00464D2F">
      <w:pPr>
        <w:ind w:firstLine="708"/>
        <w:jc w:val="both"/>
        <w:rPr>
          <w:rFonts w:ascii="Times New Roman" w:hAnsi="Times New Roman"/>
          <w:b/>
          <w:lang w:val="bg-BG"/>
        </w:rPr>
      </w:pPr>
    </w:p>
    <w:p w14:paraId="6DAF92F7"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lastRenderedPageBreak/>
        <w:t>Чл. 25.</w:t>
      </w:r>
      <w:r w:rsidRPr="00F5576A">
        <w:rPr>
          <w:rFonts w:ascii="Times New Roman" w:hAnsi="Times New Roman"/>
          <w:bCs/>
          <w:lang w:val="bg-BG"/>
        </w:rPr>
        <w:t xml:space="preserve"> Членуването в Сдружението е доброволно. Членските права и задължения, с изключение на имуществените, са </w:t>
      </w:r>
      <w:proofErr w:type="spellStart"/>
      <w:r w:rsidRPr="00F5576A">
        <w:rPr>
          <w:rFonts w:ascii="Times New Roman" w:hAnsi="Times New Roman"/>
          <w:bCs/>
          <w:lang w:val="bg-BG"/>
        </w:rPr>
        <w:t>непрехвърлими</w:t>
      </w:r>
      <w:proofErr w:type="spellEnd"/>
      <w:r w:rsidRPr="00F5576A">
        <w:rPr>
          <w:rFonts w:ascii="Times New Roman" w:hAnsi="Times New Roman"/>
          <w:bCs/>
          <w:lang w:val="bg-BG"/>
        </w:rPr>
        <w:t xml:space="preserve"> и не преминават върху други лица при смърт, съответно прекратяване. </w:t>
      </w:r>
    </w:p>
    <w:p w14:paraId="03A5F270"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Чл. 26. (1)</w:t>
      </w:r>
      <w:r w:rsidRPr="00F5576A">
        <w:rPr>
          <w:rFonts w:ascii="Times New Roman" w:hAnsi="Times New Roman"/>
          <w:bCs/>
          <w:lang w:val="bg-BG"/>
        </w:rPr>
        <w:t xml:space="preserve"> Членството в Сдружението се прекратява:</w:t>
      </w:r>
    </w:p>
    <w:p w14:paraId="10526AF6" w14:textId="77777777" w:rsidR="00464D2F" w:rsidRPr="00F5576A" w:rsidRDefault="00464D2F" w:rsidP="00464D2F">
      <w:pPr>
        <w:numPr>
          <w:ilvl w:val="0"/>
          <w:numId w:val="35"/>
        </w:numPr>
        <w:contextualSpacing/>
        <w:jc w:val="both"/>
        <w:rPr>
          <w:rFonts w:ascii="Times New Roman" w:hAnsi="Times New Roman"/>
          <w:bCs/>
          <w:lang w:val="bg-BG"/>
        </w:rPr>
      </w:pPr>
      <w:r w:rsidRPr="00F5576A">
        <w:rPr>
          <w:rFonts w:ascii="Times New Roman" w:hAnsi="Times New Roman"/>
          <w:bCs/>
          <w:lang w:val="bg-BG"/>
        </w:rPr>
        <w:t>едностранно, с писмено волеизявлението до Управителния съвет на Сдружението.</w:t>
      </w:r>
    </w:p>
    <w:p w14:paraId="44DE22A7" w14:textId="77777777" w:rsidR="00464D2F" w:rsidRPr="00F5576A" w:rsidRDefault="00464D2F" w:rsidP="00464D2F">
      <w:pPr>
        <w:numPr>
          <w:ilvl w:val="0"/>
          <w:numId w:val="35"/>
        </w:numPr>
        <w:contextualSpacing/>
        <w:jc w:val="both"/>
        <w:rPr>
          <w:rFonts w:ascii="Times New Roman" w:hAnsi="Times New Roman"/>
          <w:bCs/>
          <w:lang w:val="bg-BG"/>
        </w:rPr>
      </w:pPr>
      <w:r w:rsidRPr="00F5576A">
        <w:rPr>
          <w:rFonts w:ascii="Times New Roman" w:hAnsi="Times New Roman"/>
          <w:bCs/>
          <w:lang w:val="bg-BG"/>
        </w:rPr>
        <w:t>със смъртта или поставянето под запрещение на члена.</w:t>
      </w:r>
    </w:p>
    <w:p w14:paraId="18E43EDB" w14:textId="77777777" w:rsidR="00464D2F" w:rsidRPr="00F5576A" w:rsidRDefault="00464D2F" w:rsidP="00464D2F">
      <w:pPr>
        <w:numPr>
          <w:ilvl w:val="0"/>
          <w:numId w:val="35"/>
        </w:numPr>
        <w:contextualSpacing/>
        <w:jc w:val="both"/>
        <w:rPr>
          <w:rFonts w:ascii="Times New Roman" w:hAnsi="Times New Roman"/>
          <w:bCs/>
          <w:lang w:val="bg-BG"/>
        </w:rPr>
      </w:pPr>
      <w:r w:rsidRPr="00F5576A">
        <w:rPr>
          <w:rFonts w:ascii="Times New Roman" w:hAnsi="Times New Roman"/>
          <w:bCs/>
          <w:lang w:val="bg-BG"/>
        </w:rPr>
        <w:t>при прекратяване на Сдружението.</w:t>
      </w:r>
    </w:p>
    <w:p w14:paraId="074C1767" w14:textId="77777777" w:rsidR="00464D2F" w:rsidRPr="00F5576A" w:rsidRDefault="00464D2F" w:rsidP="00464D2F">
      <w:pPr>
        <w:numPr>
          <w:ilvl w:val="0"/>
          <w:numId w:val="35"/>
        </w:numPr>
        <w:contextualSpacing/>
        <w:jc w:val="both"/>
        <w:rPr>
          <w:rFonts w:ascii="Times New Roman" w:hAnsi="Times New Roman"/>
          <w:bCs/>
          <w:lang w:val="bg-BG"/>
        </w:rPr>
      </w:pPr>
      <w:r w:rsidRPr="00F5576A">
        <w:rPr>
          <w:rFonts w:ascii="Times New Roman" w:hAnsi="Times New Roman"/>
          <w:bCs/>
          <w:lang w:val="bg-BG"/>
        </w:rPr>
        <w:t>при изключване.</w:t>
      </w:r>
    </w:p>
    <w:p w14:paraId="0D2A749B" w14:textId="77777777" w:rsidR="00464D2F" w:rsidRPr="00F5576A" w:rsidRDefault="00464D2F" w:rsidP="00464D2F">
      <w:pPr>
        <w:numPr>
          <w:ilvl w:val="0"/>
          <w:numId w:val="35"/>
        </w:numPr>
        <w:contextualSpacing/>
        <w:jc w:val="both"/>
        <w:rPr>
          <w:rFonts w:ascii="Times New Roman" w:hAnsi="Times New Roman"/>
          <w:bCs/>
          <w:lang w:val="bg-BG"/>
        </w:rPr>
      </w:pPr>
      <w:r w:rsidRPr="00F5576A">
        <w:rPr>
          <w:rFonts w:ascii="Times New Roman" w:hAnsi="Times New Roman"/>
          <w:bCs/>
          <w:lang w:val="bg-BG"/>
        </w:rPr>
        <w:t>при отпадане.</w:t>
      </w:r>
    </w:p>
    <w:p w14:paraId="30C81BE7"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 xml:space="preserve">Чл. 27.  </w:t>
      </w:r>
      <w:r w:rsidRPr="00F5576A">
        <w:rPr>
          <w:rFonts w:ascii="Times New Roman" w:hAnsi="Times New Roman"/>
          <w:bCs/>
          <w:lang w:val="bg-BG"/>
        </w:rPr>
        <w:t>Член на Сдружението може да бъде изключен от Управителния съвет с решение, взето с обикновено мнозинство, когато:</w:t>
      </w:r>
    </w:p>
    <w:p w14:paraId="07E32C3C" w14:textId="77777777" w:rsidR="00464D2F" w:rsidRPr="00F5576A" w:rsidRDefault="00464D2F" w:rsidP="00464D2F">
      <w:pPr>
        <w:ind w:left="708"/>
        <w:jc w:val="both"/>
        <w:rPr>
          <w:rFonts w:ascii="Times New Roman" w:hAnsi="Times New Roman"/>
          <w:bCs/>
          <w:lang w:val="bg-BG"/>
        </w:rPr>
      </w:pPr>
      <w:r w:rsidRPr="00F5576A">
        <w:rPr>
          <w:rFonts w:ascii="Times New Roman" w:hAnsi="Times New Roman"/>
          <w:bCs/>
          <w:lang w:val="bg-BG"/>
        </w:rPr>
        <w:t>1. нарушава задълженията си, произтичащи от настоящия устав.</w:t>
      </w:r>
    </w:p>
    <w:p w14:paraId="3124BFEE" w14:textId="77777777" w:rsidR="00464D2F" w:rsidRPr="00F5576A" w:rsidRDefault="00464D2F" w:rsidP="00464D2F">
      <w:pPr>
        <w:ind w:left="708"/>
        <w:jc w:val="both"/>
        <w:rPr>
          <w:rFonts w:ascii="Times New Roman" w:hAnsi="Times New Roman"/>
          <w:bCs/>
          <w:lang w:val="bg-BG"/>
        </w:rPr>
      </w:pPr>
      <w:r w:rsidRPr="00F5576A">
        <w:rPr>
          <w:rFonts w:ascii="Times New Roman" w:hAnsi="Times New Roman"/>
          <w:bCs/>
          <w:lang w:val="bg-BG"/>
        </w:rPr>
        <w:t>2. при виновно неизпълнение на решение на Общото събрание.</w:t>
      </w:r>
    </w:p>
    <w:p w14:paraId="69E3E7E6" w14:textId="77777777" w:rsidR="00464D2F" w:rsidRPr="00F5576A" w:rsidRDefault="00464D2F" w:rsidP="00464D2F">
      <w:pPr>
        <w:ind w:left="708"/>
        <w:jc w:val="both"/>
        <w:rPr>
          <w:rFonts w:ascii="Times New Roman" w:hAnsi="Times New Roman"/>
          <w:bCs/>
          <w:lang w:val="bg-BG"/>
        </w:rPr>
      </w:pPr>
      <w:r w:rsidRPr="00F5576A">
        <w:rPr>
          <w:rFonts w:ascii="Times New Roman" w:hAnsi="Times New Roman"/>
          <w:bCs/>
          <w:lang w:val="bg-BG"/>
        </w:rPr>
        <w:t>3. при действия и/или бездействия, които противоречат на целите и принципите на Сдружението.</w:t>
      </w:r>
    </w:p>
    <w:p w14:paraId="6744459C" w14:textId="77777777" w:rsidR="00464D2F" w:rsidRPr="00F5576A" w:rsidRDefault="00464D2F" w:rsidP="00464D2F">
      <w:pPr>
        <w:ind w:left="708"/>
        <w:jc w:val="both"/>
        <w:rPr>
          <w:rFonts w:ascii="Times New Roman" w:hAnsi="Times New Roman"/>
          <w:bCs/>
          <w:lang w:val="bg-BG"/>
        </w:rPr>
      </w:pPr>
      <w:r w:rsidRPr="00F5576A">
        <w:rPr>
          <w:rFonts w:ascii="Times New Roman" w:hAnsi="Times New Roman"/>
          <w:bCs/>
          <w:lang w:val="bg-BG"/>
        </w:rPr>
        <w:t>4. при действия и/или бездействия, които уронват доброто име на Сдружението.</w:t>
      </w:r>
    </w:p>
    <w:p w14:paraId="412F5075" w14:textId="77777777" w:rsidR="00464D2F" w:rsidRPr="00F5576A" w:rsidRDefault="00464D2F" w:rsidP="00464D2F">
      <w:pPr>
        <w:ind w:left="708"/>
        <w:jc w:val="both"/>
        <w:rPr>
          <w:rFonts w:ascii="Times New Roman" w:hAnsi="Times New Roman"/>
          <w:bCs/>
          <w:lang w:val="bg-BG"/>
        </w:rPr>
      </w:pPr>
      <w:r w:rsidRPr="00F5576A">
        <w:rPr>
          <w:rFonts w:ascii="Times New Roman" w:hAnsi="Times New Roman"/>
          <w:bCs/>
          <w:lang w:val="bg-BG"/>
        </w:rPr>
        <w:t>5. при невнасяне две поредни години на определения членски внос.</w:t>
      </w:r>
    </w:p>
    <w:p w14:paraId="4F2E69BA" w14:textId="77777777" w:rsidR="00464D2F" w:rsidRPr="00F5576A" w:rsidRDefault="00464D2F" w:rsidP="00464D2F">
      <w:pPr>
        <w:ind w:left="708"/>
        <w:jc w:val="both"/>
        <w:rPr>
          <w:rFonts w:ascii="Times New Roman" w:hAnsi="Times New Roman"/>
          <w:bCs/>
          <w:lang w:val="bg-BG"/>
        </w:rPr>
      </w:pPr>
      <w:r w:rsidRPr="00F5576A">
        <w:rPr>
          <w:rFonts w:ascii="Times New Roman" w:hAnsi="Times New Roman"/>
          <w:bCs/>
          <w:lang w:val="bg-BG"/>
        </w:rPr>
        <w:t>6. при невнасяне на установени имуществени вноски повече от три месеца, считано от определения срок.</w:t>
      </w:r>
    </w:p>
    <w:p w14:paraId="429ADA83" w14:textId="77777777" w:rsidR="00464D2F" w:rsidRPr="00F5576A" w:rsidRDefault="00464D2F" w:rsidP="00464D2F">
      <w:pPr>
        <w:ind w:left="708"/>
        <w:jc w:val="both"/>
        <w:rPr>
          <w:rFonts w:ascii="Times New Roman" w:hAnsi="Times New Roman"/>
          <w:bCs/>
          <w:lang w:val="bg-BG"/>
        </w:rPr>
      </w:pPr>
      <w:r w:rsidRPr="00F5576A">
        <w:rPr>
          <w:rFonts w:ascii="Times New Roman" w:hAnsi="Times New Roman"/>
          <w:bCs/>
          <w:lang w:val="bg-BG"/>
        </w:rPr>
        <w:t>6. при системно неучастие в дейността на Сдружението.</w:t>
      </w:r>
    </w:p>
    <w:p w14:paraId="49BDBA8B"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 xml:space="preserve">Чл. 28. (1) </w:t>
      </w:r>
      <w:r w:rsidRPr="00F5576A">
        <w:rPr>
          <w:rFonts w:ascii="Times New Roman" w:hAnsi="Times New Roman"/>
          <w:bCs/>
          <w:lang w:val="bg-BG"/>
        </w:rPr>
        <w:t xml:space="preserve">Решението за изключване на член на Сдружението по чл. 27 от настоящия устав се взема при съобразяване на наличните писмени и други доказателства, установяващи някоя от посочените в чл. 27 хипотези. Решението се мотивира писмено и </w:t>
      </w:r>
    </w:p>
    <w:p w14:paraId="0EAA3001" w14:textId="77777777" w:rsidR="00464D2F" w:rsidRPr="00F5576A" w:rsidRDefault="00464D2F" w:rsidP="00464D2F">
      <w:pPr>
        <w:jc w:val="both"/>
        <w:rPr>
          <w:rFonts w:ascii="Times New Roman" w:hAnsi="Times New Roman"/>
          <w:bCs/>
          <w:lang w:val="bg-BG"/>
        </w:rPr>
      </w:pPr>
      <w:r w:rsidRPr="00F5576A">
        <w:rPr>
          <w:rFonts w:ascii="Times New Roman" w:hAnsi="Times New Roman"/>
          <w:bCs/>
          <w:lang w:val="bg-BG"/>
        </w:rPr>
        <w:t xml:space="preserve">се изпраща на заинтересованото лице чрез посочените от него данни за контакт. Решението за изключване има действие, считано от датата на постановяването му. </w:t>
      </w:r>
    </w:p>
    <w:p w14:paraId="3200511C"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(2)</w:t>
      </w:r>
      <w:r w:rsidRPr="00F5576A">
        <w:rPr>
          <w:rFonts w:ascii="Times New Roman" w:hAnsi="Times New Roman"/>
          <w:bCs/>
          <w:lang w:val="bg-BG"/>
        </w:rPr>
        <w:t xml:space="preserve"> Управителният съвет е длъжен да предостави възможност на члена, чието изключване се разглежда, за предоставяне на лични обяснения и представяне на възражения. </w:t>
      </w:r>
    </w:p>
    <w:p w14:paraId="5134623B"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(3)</w:t>
      </w:r>
      <w:r w:rsidRPr="00F5576A">
        <w:rPr>
          <w:rFonts w:ascii="Times New Roman" w:hAnsi="Times New Roman"/>
          <w:bCs/>
          <w:lang w:val="bg-BG"/>
        </w:rPr>
        <w:t xml:space="preserve"> Решението на Управителния съвет за изключване на член на предвидените в чл. 27 основания подлежи на обжалване в седемдневен срок пред Общото събрание, считано от датата на уведомяване на члена, но не по – късно от една година, считано от изключването. Обжалването не спира изпълнението на решението.</w:t>
      </w:r>
    </w:p>
    <w:p w14:paraId="61A96113"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(4)</w:t>
      </w:r>
      <w:r w:rsidRPr="00F5576A">
        <w:rPr>
          <w:rFonts w:ascii="Times New Roman" w:hAnsi="Times New Roman"/>
          <w:bCs/>
          <w:lang w:val="bg-BG"/>
        </w:rPr>
        <w:t xml:space="preserve"> При обжалване на решение за изключване на член на Сдружението, Общото събрание се произнася с квалифицирано мнозинство от 2/3 от присъстващите на заседанието членове.</w:t>
      </w:r>
    </w:p>
    <w:p w14:paraId="39FE0878"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(5)</w:t>
      </w:r>
      <w:r w:rsidRPr="00F5576A">
        <w:rPr>
          <w:rFonts w:ascii="Times New Roman" w:hAnsi="Times New Roman"/>
          <w:bCs/>
          <w:lang w:val="bg-BG"/>
        </w:rPr>
        <w:t xml:space="preserve"> При маловажни случаи на нарушения, Управителният съвет определя с писмено решение срок за преустановяване на нарушението и за отстраняване на последиците от него. При неспазване на указаното с решението, Управителният съвет пристъпва към изключване на члена.</w:t>
      </w:r>
    </w:p>
    <w:p w14:paraId="6197B304"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(6)</w:t>
      </w:r>
      <w:r w:rsidRPr="00F5576A">
        <w:rPr>
          <w:rFonts w:ascii="Times New Roman" w:hAnsi="Times New Roman"/>
          <w:bCs/>
          <w:lang w:val="bg-BG"/>
        </w:rPr>
        <w:t xml:space="preserve"> При прекратяване на членство, утвърдено от Общото събрание, Управителният съвет в седемдневен срок отразява промените в Регистъра на членовете на Сдружението. </w:t>
      </w:r>
    </w:p>
    <w:p w14:paraId="13BB8EFA" w14:textId="77777777" w:rsidR="00464D2F" w:rsidRPr="00F5576A" w:rsidRDefault="00464D2F" w:rsidP="00464D2F">
      <w:pPr>
        <w:ind w:firstLine="708"/>
        <w:jc w:val="both"/>
        <w:rPr>
          <w:rFonts w:ascii="Times New Roman" w:hAnsi="Times New Roman"/>
          <w:bCs/>
          <w:lang w:val="bg-BG"/>
        </w:rPr>
      </w:pPr>
      <w:r w:rsidRPr="00F5576A">
        <w:rPr>
          <w:rFonts w:ascii="Times New Roman" w:hAnsi="Times New Roman"/>
          <w:b/>
          <w:lang w:val="bg-BG"/>
        </w:rPr>
        <w:t>Чл. 29.</w:t>
      </w:r>
      <w:r w:rsidRPr="00F5576A">
        <w:rPr>
          <w:rFonts w:ascii="Times New Roman" w:hAnsi="Times New Roman"/>
          <w:bCs/>
          <w:lang w:val="bg-BG"/>
        </w:rPr>
        <w:t xml:space="preserve"> Член на Сдружението може да бъде изключен с решение на Общото събрание, взето с мнозинство от 2/3 от присъстващите на заседанието членове, в следните случаи:</w:t>
      </w:r>
    </w:p>
    <w:p w14:paraId="1D68BD3A" w14:textId="77777777" w:rsidR="00464D2F" w:rsidRPr="00F5576A" w:rsidRDefault="00464D2F" w:rsidP="00464D2F">
      <w:pPr>
        <w:numPr>
          <w:ilvl w:val="0"/>
          <w:numId w:val="36"/>
        </w:numPr>
        <w:contextualSpacing/>
        <w:jc w:val="both"/>
        <w:rPr>
          <w:rFonts w:ascii="Times New Roman" w:hAnsi="Times New Roman"/>
          <w:bCs/>
          <w:lang w:val="bg-BG"/>
        </w:rPr>
      </w:pPr>
      <w:r w:rsidRPr="00F5576A">
        <w:rPr>
          <w:rFonts w:ascii="Times New Roman" w:hAnsi="Times New Roman"/>
          <w:bCs/>
          <w:lang w:val="bg-BG"/>
        </w:rPr>
        <w:t>при нарушение на предвидените в настоящия устав задължения.</w:t>
      </w:r>
    </w:p>
    <w:p w14:paraId="56301A95" w14:textId="77777777" w:rsidR="00464D2F" w:rsidRPr="00F5576A" w:rsidRDefault="00464D2F" w:rsidP="00464D2F">
      <w:pPr>
        <w:numPr>
          <w:ilvl w:val="0"/>
          <w:numId w:val="36"/>
        </w:numPr>
        <w:contextualSpacing/>
        <w:jc w:val="both"/>
        <w:rPr>
          <w:rFonts w:ascii="Times New Roman" w:hAnsi="Times New Roman"/>
          <w:bCs/>
          <w:lang w:val="bg-BG"/>
        </w:rPr>
      </w:pPr>
      <w:r w:rsidRPr="00F5576A">
        <w:rPr>
          <w:rFonts w:ascii="Times New Roman" w:hAnsi="Times New Roman"/>
          <w:bCs/>
          <w:lang w:val="bg-BG"/>
        </w:rPr>
        <w:t>при действия и/или бездействия, които накърняват доброто име и авторитета на Сдружението и са несъвместими с принципите и целите му.</w:t>
      </w:r>
    </w:p>
    <w:p w14:paraId="0E78AF08" w14:textId="77777777" w:rsidR="00464D2F" w:rsidRPr="00F5576A" w:rsidRDefault="00464D2F" w:rsidP="00464D2F">
      <w:pPr>
        <w:numPr>
          <w:ilvl w:val="0"/>
          <w:numId w:val="36"/>
        </w:numPr>
        <w:contextualSpacing/>
        <w:jc w:val="both"/>
        <w:rPr>
          <w:rFonts w:ascii="Times New Roman" w:hAnsi="Times New Roman"/>
          <w:bCs/>
          <w:lang w:val="bg-BG"/>
        </w:rPr>
      </w:pPr>
      <w:r w:rsidRPr="00F5576A">
        <w:rPr>
          <w:rFonts w:ascii="Times New Roman" w:hAnsi="Times New Roman"/>
          <w:bCs/>
          <w:lang w:val="bg-BG"/>
        </w:rPr>
        <w:lastRenderedPageBreak/>
        <w:t>при друго поведение, което прави по – нататъшното членство в Сдружението несъвместимо.</w:t>
      </w:r>
    </w:p>
    <w:p w14:paraId="46DF84C5" w14:textId="77777777" w:rsidR="00464D2F" w:rsidRPr="00F5576A" w:rsidRDefault="00464D2F" w:rsidP="00464D2F">
      <w:pPr>
        <w:ind w:left="708"/>
        <w:jc w:val="both"/>
        <w:rPr>
          <w:rFonts w:ascii="Times New Roman" w:hAnsi="Times New Roman"/>
          <w:bCs/>
          <w:lang w:val="bg-BG"/>
        </w:rPr>
      </w:pPr>
      <w:r w:rsidRPr="00F5576A">
        <w:rPr>
          <w:rFonts w:ascii="Times New Roman" w:hAnsi="Times New Roman"/>
          <w:b/>
          <w:lang w:val="bg-BG"/>
        </w:rPr>
        <w:t xml:space="preserve">Чл. 30. (1) </w:t>
      </w:r>
      <w:r w:rsidRPr="00F5576A">
        <w:rPr>
          <w:rFonts w:ascii="Times New Roman" w:hAnsi="Times New Roman"/>
          <w:bCs/>
          <w:lang w:val="bg-BG"/>
        </w:rPr>
        <w:t>Член на Сдружението отпада в следните случаи:</w:t>
      </w:r>
    </w:p>
    <w:p w14:paraId="07F5629F" w14:textId="77777777" w:rsidR="00464D2F" w:rsidRPr="00F5576A" w:rsidRDefault="00464D2F" w:rsidP="00464D2F">
      <w:pPr>
        <w:ind w:left="708"/>
        <w:jc w:val="both"/>
        <w:rPr>
          <w:rFonts w:ascii="Times New Roman" w:hAnsi="Times New Roman"/>
          <w:bCs/>
          <w:lang w:val="bg-BG"/>
        </w:rPr>
      </w:pPr>
      <w:r w:rsidRPr="00F5576A">
        <w:rPr>
          <w:rFonts w:ascii="Times New Roman" w:hAnsi="Times New Roman"/>
          <w:bCs/>
          <w:lang w:val="bg-BG"/>
        </w:rPr>
        <w:t>1. при просрочване на две последователни членски вноски.</w:t>
      </w:r>
    </w:p>
    <w:p w14:paraId="6BD51433" w14:textId="77777777" w:rsidR="00464D2F" w:rsidRPr="00F5576A" w:rsidRDefault="00464D2F" w:rsidP="00464D2F">
      <w:pPr>
        <w:ind w:left="708"/>
        <w:jc w:val="both"/>
        <w:rPr>
          <w:rFonts w:ascii="Times New Roman" w:hAnsi="Times New Roman"/>
          <w:bCs/>
          <w:lang w:val="bg-BG"/>
        </w:rPr>
      </w:pPr>
      <w:r w:rsidRPr="00F5576A">
        <w:rPr>
          <w:rFonts w:ascii="Times New Roman" w:hAnsi="Times New Roman"/>
          <w:bCs/>
          <w:lang w:val="bg-BG"/>
        </w:rPr>
        <w:t>2. при дезинтересиране от дейността на Сдружението, липса на участие в нея и неприсъствие на повече от три последователни заседания на Общото събрание.</w:t>
      </w:r>
    </w:p>
    <w:p w14:paraId="6874C955" w14:textId="77777777" w:rsidR="00464D2F" w:rsidRPr="00F5576A" w:rsidRDefault="00464D2F" w:rsidP="00464D2F">
      <w:pPr>
        <w:ind w:firstLine="709"/>
        <w:jc w:val="both"/>
        <w:rPr>
          <w:rFonts w:ascii="Times New Roman" w:hAnsi="Times New Roman"/>
          <w:bCs/>
          <w:lang w:val="bg-BG"/>
        </w:rPr>
      </w:pPr>
      <w:r w:rsidRPr="00F5576A">
        <w:rPr>
          <w:rFonts w:ascii="Times New Roman" w:hAnsi="Times New Roman"/>
          <w:b/>
          <w:lang w:val="bg-BG"/>
        </w:rPr>
        <w:t>(2)</w:t>
      </w:r>
      <w:r w:rsidRPr="00F5576A">
        <w:rPr>
          <w:rFonts w:ascii="Times New Roman" w:hAnsi="Times New Roman"/>
          <w:bCs/>
          <w:lang w:val="bg-BG"/>
        </w:rPr>
        <w:t xml:space="preserve"> При констатиране на посочените в ал. 1, т. 1 обстоятелства, Управителният съвет писмено уведомява члена за неизпълнение на задълженията му за внасяне на членски вноски, като му предоставя седемдневен срок за изпълнение. В случай, че в посочения срок членът не изпълни задължението си, същият се изключва с писмено решение на Управителния съвет.</w:t>
      </w:r>
    </w:p>
    <w:p w14:paraId="635CB5CB" w14:textId="77777777" w:rsidR="00464D2F" w:rsidRPr="00F5576A" w:rsidRDefault="00464D2F" w:rsidP="00464D2F">
      <w:pPr>
        <w:ind w:firstLine="709"/>
        <w:jc w:val="both"/>
        <w:rPr>
          <w:rFonts w:ascii="Times New Roman" w:hAnsi="Times New Roman"/>
          <w:bCs/>
          <w:lang w:val="bg-BG"/>
        </w:rPr>
      </w:pPr>
      <w:r w:rsidRPr="00F5576A">
        <w:rPr>
          <w:rFonts w:ascii="Times New Roman" w:hAnsi="Times New Roman"/>
          <w:b/>
          <w:lang w:val="bg-BG"/>
        </w:rPr>
        <w:t>(3)</w:t>
      </w:r>
      <w:r w:rsidRPr="00F5576A">
        <w:rPr>
          <w:rFonts w:ascii="Times New Roman" w:hAnsi="Times New Roman"/>
          <w:bCs/>
          <w:lang w:val="bg-BG"/>
        </w:rPr>
        <w:t xml:space="preserve"> Обстоятелствата по ал. 1 се констатират от Управителния съвет въз основа на документите на Сдружението. </w:t>
      </w:r>
    </w:p>
    <w:p w14:paraId="76B70682" w14:textId="77777777" w:rsidR="00464D2F" w:rsidRPr="00F5576A" w:rsidRDefault="00464D2F" w:rsidP="00464D2F">
      <w:pPr>
        <w:spacing w:after="120"/>
        <w:ind w:firstLine="708"/>
        <w:jc w:val="both"/>
        <w:rPr>
          <w:rFonts w:ascii="Times New Roman" w:hAnsi="Times New Roman"/>
          <w:bCs/>
          <w:lang w:val="bg-BG"/>
        </w:rPr>
      </w:pPr>
      <w:r w:rsidRPr="00F5576A">
        <w:rPr>
          <w:rFonts w:ascii="Times New Roman" w:hAnsi="Times New Roman"/>
          <w:b/>
          <w:lang w:val="bg-BG"/>
        </w:rPr>
        <w:t>Чл. 31</w:t>
      </w:r>
      <w:r w:rsidRPr="00F5576A">
        <w:rPr>
          <w:rFonts w:ascii="Times New Roman" w:hAnsi="Times New Roman"/>
          <w:bCs/>
          <w:lang w:val="bg-BG"/>
        </w:rPr>
        <w:t xml:space="preserve">. При прекратяване на членството, Сдружението не дължи връщане на направените имуществени вноски. Членът, чието </w:t>
      </w:r>
      <w:proofErr w:type="spellStart"/>
      <w:r w:rsidRPr="00F5576A">
        <w:rPr>
          <w:rFonts w:ascii="Times New Roman" w:hAnsi="Times New Roman"/>
          <w:bCs/>
          <w:lang w:val="bg-BG"/>
        </w:rPr>
        <w:t>членствено</w:t>
      </w:r>
      <w:proofErr w:type="spellEnd"/>
      <w:r w:rsidRPr="00F5576A">
        <w:rPr>
          <w:rFonts w:ascii="Times New Roman" w:hAnsi="Times New Roman"/>
          <w:bCs/>
          <w:lang w:val="bg-BG"/>
        </w:rPr>
        <w:t xml:space="preserve"> правоотношение е прекратено, е длъжен да внесе просрочените имуществени вноски за периода на членството му.</w:t>
      </w:r>
    </w:p>
    <w:p w14:paraId="66819A4B" w14:textId="77777777" w:rsidR="00464D2F" w:rsidRPr="00F5576A" w:rsidRDefault="00464D2F" w:rsidP="00464D2F">
      <w:pPr>
        <w:shd w:val="clear" w:color="auto" w:fill="FFFFFF"/>
        <w:ind w:firstLine="1650"/>
        <w:rPr>
          <w:rFonts w:ascii="Arial" w:hAnsi="Arial" w:cs="Arial"/>
          <w:b/>
          <w:bCs/>
          <w:spacing w:val="-2"/>
          <w:sz w:val="21"/>
          <w:szCs w:val="21"/>
          <w:lang w:val="bg-BG"/>
        </w:rPr>
      </w:pPr>
    </w:p>
    <w:p w14:paraId="15090CD6" w14:textId="77777777" w:rsidR="00464D2F" w:rsidRPr="00F5576A" w:rsidRDefault="00464D2F" w:rsidP="00464D2F">
      <w:pPr>
        <w:spacing w:after="120"/>
        <w:ind w:left="360" w:firstLine="348"/>
        <w:jc w:val="center"/>
        <w:rPr>
          <w:rFonts w:ascii="Times New Roman" w:hAnsi="Times New Roman"/>
          <w:b/>
          <w:bCs/>
          <w:szCs w:val="24"/>
          <w:lang w:val="bg-BG"/>
        </w:rPr>
      </w:pPr>
      <w:r w:rsidRPr="00F5576A">
        <w:rPr>
          <w:rFonts w:ascii="Times New Roman" w:hAnsi="Times New Roman"/>
          <w:b/>
          <w:bCs/>
          <w:lang w:val="bg-BG"/>
        </w:rPr>
        <w:t>ГЛАВА ЧЕТВЪРТА</w:t>
      </w:r>
    </w:p>
    <w:p w14:paraId="173E1C33" w14:textId="77777777" w:rsidR="00464D2F" w:rsidRPr="00F5576A" w:rsidRDefault="00464D2F" w:rsidP="00464D2F">
      <w:pPr>
        <w:spacing w:after="120"/>
        <w:ind w:left="360" w:firstLine="348"/>
        <w:jc w:val="center"/>
        <w:rPr>
          <w:rFonts w:ascii="Times New Roman" w:hAnsi="Times New Roman"/>
          <w:b/>
          <w:bCs/>
          <w:lang w:val="bg-BG"/>
        </w:rPr>
      </w:pPr>
      <w:r w:rsidRPr="00F5576A">
        <w:rPr>
          <w:rFonts w:ascii="Times New Roman" w:hAnsi="Times New Roman"/>
          <w:b/>
          <w:bCs/>
          <w:lang w:val="bg-BG"/>
        </w:rPr>
        <w:tab/>
        <w:t xml:space="preserve">УПРАВЛЕНИЕ. ОРГАНИ НА УПРАВЛЕНИЕ. ПРАВОМОЩИЯ НА ОРГАНИТЕ НА УПРАВЛЕНИЕ. </w:t>
      </w:r>
    </w:p>
    <w:p w14:paraId="44CC9BAE" w14:textId="77777777" w:rsidR="00464D2F" w:rsidRPr="00F5576A" w:rsidRDefault="00464D2F" w:rsidP="00464D2F">
      <w:pPr>
        <w:spacing w:after="120"/>
        <w:ind w:left="360" w:firstLine="348"/>
        <w:rPr>
          <w:rFonts w:ascii="Times New Roman" w:hAnsi="Times New Roman"/>
          <w:b/>
          <w:bCs/>
          <w:lang w:val="bg-BG"/>
        </w:rPr>
      </w:pPr>
    </w:p>
    <w:p w14:paraId="787D432A" w14:textId="77777777" w:rsidR="00464D2F" w:rsidRPr="00F5576A" w:rsidRDefault="00464D2F" w:rsidP="00464D2F">
      <w:pPr>
        <w:spacing w:after="120"/>
        <w:ind w:left="360" w:firstLine="348"/>
        <w:rPr>
          <w:rFonts w:ascii="Times New Roman" w:hAnsi="Times New Roman"/>
          <w:lang w:val="bg-BG"/>
        </w:rPr>
      </w:pPr>
      <w:r w:rsidRPr="00F5576A">
        <w:rPr>
          <w:rFonts w:ascii="Times New Roman" w:hAnsi="Times New Roman"/>
          <w:b/>
          <w:bCs/>
          <w:lang w:val="bg-BG"/>
        </w:rPr>
        <w:t xml:space="preserve">Чл. 32. </w:t>
      </w:r>
      <w:r w:rsidRPr="00F5576A">
        <w:rPr>
          <w:rFonts w:ascii="Times New Roman" w:hAnsi="Times New Roman"/>
          <w:lang w:val="bg-BG"/>
        </w:rPr>
        <w:t>Органите на управление на Сдружението са:</w:t>
      </w:r>
    </w:p>
    <w:p w14:paraId="7886A41B" w14:textId="77777777" w:rsidR="00464D2F" w:rsidRPr="00F5576A" w:rsidRDefault="00464D2F" w:rsidP="00464D2F">
      <w:pPr>
        <w:numPr>
          <w:ilvl w:val="0"/>
          <w:numId w:val="37"/>
        </w:numPr>
        <w:contextualSpacing/>
        <w:rPr>
          <w:rFonts w:ascii="Times New Roman" w:hAnsi="Times New Roman"/>
          <w:lang w:val="bg-BG"/>
        </w:rPr>
      </w:pPr>
      <w:r w:rsidRPr="00F5576A">
        <w:rPr>
          <w:rFonts w:ascii="Times New Roman" w:hAnsi="Times New Roman"/>
          <w:lang w:val="bg-BG"/>
        </w:rPr>
        <w:t>Общо събрание</w:t>
      </w:r>
    </w:p>
    <w:p w14:paraId="605297C4" w14:textId="77777777" w:rsidR="00464D2F" w:rsidRPr="00F5576A" w:rsidRDefault="00464D2F" w:rsidP="00464D2F">
      <w:pPr>
        <w:numPr>
          <w:ilvl w:val="0"/>
          <w:numId w:val="37"/>
        </w:numPr>
        <w:contextualSpacing/>
        <w:rPr>
          <w:rFonts w:ascii="Times New Roman" w:hAnsi="Times New Roman"/>
          <w:lang w:val="bg-BG"/>
        </w:rPr>
      </w:pPr>
      <w:r w:rsidRPr="00F5576A">
        <w:rPr>
          <w:rFonts w:ascii="Times New Roman" w:hAnsi="Times New Roman"/>
          <w:lang w:val="bg-BG"/>
        </w:rPr>
        <w:t>Управителен съвет</w:t>
      </w:r>
    </w:p>
    <w:p w14:paraId="5B953310" w14:textId="77777777" w:rsidR="00464D2F" w:rsidRPr="00F5576A" w:rsidRDefault="00464D2F" w:rsidP="00464D2F">
      <w:pPr>
        <w:ind w:left="1068"/>
        <w:contextualSpacing/>
        <w:rPr>
          <w:rFonts w:ascii="Times New Roman" w:hAnsi="Times New Roman"/>
          <w:lang w:val="bg-BG"/>
        </w:rPr>
      </w:pPr>
    </w:p>
    <w:p w14:paraId="05D4C622" w14:textId="77777777" w:rsidR="00464D2F" w:rsidRPr="00F5576A" w:rsidRDefault="00464D2F" w:rsidP="00464D2F">
      <w:pPr>
        <w:ind w:left="1416"/>
        <w:contextualSpacing/>
        <w:jc w:val="center"/>
        <w:rPr>
          <w:rFonts w:ascii="Times New Roman" w:hAnsi="Times New Roman"/>
          <w:b/>
          <w:bCs/>
          <w:lang w:val="bg-BG"/>
        </w:rPr>
      </w:pPr>
      <w:r w:rsidRPr="00F5576A">
        <w:rPr>
          <w:rFonts w:ascii="Times New Roman" w:hAnsi="Times New Roman"/>
          <w:b/>
          <w:bCs/>
          <w:lang w:val="bg-BG"/>
        </w:rPr>
        <w:t>ОБЩО СЪБРАНИЕ</w:t>
      </w:r>
    </w:p>
    <w:p w14:paraId="4EC1A73F" w14:textId="77777777" w:rsidR="00464D2F" w:rsidRPr="00F5576A" w:rsidRDefault="00464D2F" w:rsidP="00464D2F">
      <w:pPr>
        <w:ind w:left="1416"/>
        <w:contextualSpacing/>
        <w:jc w:val="center"/>
        <w:rPr>
          <w:rFonts w:ascii="Times New Roman" w:hAnsi="Times New Roman"/>
          <w:b/>
          <w:bCs/>
          <w:lang w:val="bg-BG"/>
        </w:rPr>
      </w:pPr>
      <w:r w:rsidRPr="00F5576A">
        <w:rPr>
          <w:rFonts w:ascii="Times New Roman" w:hAnsi="Times New Roman"/>
          <w:b/>
          <w:bCs/>
          <w:lang w:val="bg-BG"/>
        </w:rPr>
        <w:t>СЪСТАВ НА ОБЩОТО СЪБРАНИЕ</w:t>
      </w:r>
    </w:p>
    <w:p w14:paraId="7639EBC2" w14:textId="77777777" w:rsidR="00464D2F" w:rsidRPr="00F5576A" w:rsidRDefault="00464D2F" w:rsidP="00464D2F">
      <w:pPr>
        <w:shd w:val="clear" w:color="auto" w:fill="FFFFFF"/>
        <w:ind w:firstLine="708"/>
        <w:rPr>
          <w:rFonts w:ascii="Times New Roman" w:hAnsi="Times New Roman"/>
          <w:b/>
          <w:bCs/>
          <w:spacing w:val="-2"/>
          <w:lang w:val="bg-BG"/>
        </w:rPr>
      </w:pPr>
    </w:p>
    <w:p w14:paraId="27166372" w14:textId="77777777" w:rsidR="00464D2F" w:rsidRPr="00F5576A" w:rsidRDefault="00464D2F" w:rsidP="00464D2F">
      <w:pPr>
        <w:shd w:val="clear" w:color="auto" w:fill="FFFFFF"/>
        <w:ind w:firstLine="708"/>
        <w:rPr>
          <w:rFonts w:ascii="Times New Roman" w:hAnsi="Times New Roman"/>
          <w:spacing w:val="-2"/>
          <w:lang w:val="bg-BG"/>
        </w:rPr>
      </w:pPr>
      <w:r w:rsidRPr="00F5576A">
        <w:rPr>
          <w:rFonts w:ascii="Times New Roman" w:hAnsi="Times New Roman"/>
          <w:b/>
          <w:bCs/>
          <w:spacing w:val="-2"/>
          <w:lang w:val="bg-BG"/>
        </w:rPr>
        <w:t>Чл. 33. (1)</w:t>
      </w:r>
      <w:r w:rsidRPr="00F5576A">
        <w:rPr>
          <w:rFonts w:ascii="Times New Roman" w:hAnsi="Times New Roman"/>
          <w:spacing w:val="-2"/>
          <w:lang w:val="bg-BG"/>
        </w:rPr>
        <w:t xml:space="preserve"> Общото събрание на Сдружението е негов върховен орган и се състои от всички редовни членове на Сдружението и от всички почетни членове с право на глас и право да избират и да бъдат избирани в органите на Сдружението.</w:t>
      </w:r>
    </w:p>
    <w:p w14:paraId="20F1CA88" w14:textId="77777777" w:rsidR="00464D2F" w:rsidRPr="00F5576A" w:rsidRDefault="00464D2F" w:rsidP="00464D2F">
      <w:pPr>
        <w:shd w:val="clear" w:color="auto" w:fill="FFFFFF"/>
        <w:ind w:firstLine="708"/>
        <w:jc w:val="both"/>
        <w:rPr>
          <w:rFonts w:ascii="Times New Roman" w:hAnsi="Times New Roman"/>
          <w:spacing w:val="-2"/>
          <w:lang w:val="bg-BG"/>
        </w:rPr>
      </w:pPr>
      <w:r w:rsidRPr="00F5576A">
        <w:rPr>
          <w:rFonts w:ascii="Times New Roman" w:hAnsi="Times New Roman"/>
          <w:b/>
          <w:bCs/>
          <w:spacing w:val="-2"/>
          <w:lang w:val="bg-BG"/>
        </w:rPr>
        <w:t>(2)</w:t>
      </w:r>
      <w:r w:rsidRPr="00F5576A">
        <w:rPr>
          <w:rFonts w:ascii="Times New Roman" w:hAnsi="Times New Roman"/>
          <w:spacing w:val="-2"/>
          <w:lang w:val="bg-BG"/>
        </w:rPr>
        <w:t xml:space="preserve"> Членове, които са юридически лица, са представляват в Общото събрание от своите законни представители или от друго изрично упълномощено лице, с нотариално заверено пълномощно.</w:t>
      </w:r>
    </w:p>
    <w:p w14:paraId="76F38D22" w14:textId="77777777" w:rsidR="00464D2F" w:rsidRPr="00F5576A" w:rsidRDefault="00464D2F" w:rsidP="00464D2F">
      <w:pPr>
        <w:shd w:val="clear" w:color="auto" w:fill="FFFFFF"/>
        <w:ind w:firstLine="708"/>
        <w:jc w:val="both"/>
        <w:rPr>
          <w:rFonts w:ascii="Times New Roman" w:hAnsi="Times New Roman"/>
          <w:spacing w:val="-2"/>
          <w:lang w:val="bg-BG"/>
        </w:rPr>
      </w:pPr>
      <w:r w:rsidRPr="00F5576A">
        <w:rPr>
          <w:rFonts w:ascii="Times New Roman" w:hAnsi="Times New Roman"/>
          <w:b/>
          <w:bCs/>
          <w:spacing w:val="-2"/>
          <w:lang w:val="bg-BG"/>
        </w:rPr>
        <w:t>(3)</w:t>
      </w:r>
      <w:r w:rsidRPr="00F5576A">
        <w:rPr>
          <w:rFonts w:ascii="Times New Roman" w:hAnsi="Times New Roman"/>
          <w:spacing w:val="-2"/>
          <w:lang w:val="bg-BG"/>
        </w:rPr>
        <w:t xml:space="preserve"> Членове на Сдружението могат да се представляват в Общото събрание от пълномощник с изрично писмено пълномощно. Преупълномощаване не се допуска. Членовете уведомяват Управителния съвет за намерението си да присъстват лично или чрез пълномощник най – късно 14 дни преди датата на Общото събрание. Уведомяването има организационен характер и липсата му не лишава член, който се яви лично или чрез надлежно упълномощен представител, от право на участие и глас, ако членството и представителната власт бъдат установени преди откриването на събранието.</w:t>
      </w:r>
    </w:p>
    <w:p w14:paraId="787A475C" w14:textId="77777777" w:rsidR="00464D2F" w:rsidRPr="00F5576A" w:rsidRDefault="00464D2F" w:rsidP="00464D2F">
      <w:pPr>
        <w:shd w:val="clear" w:color="auto" w:fill="FFFFFF"/>
        <w:ind w:firstLine="708"/>
        <w:jc w:val="both"/>
        <w:rPr>
          <w:rFonts w:ascii="Times New Roman" w:hAnsi="Times New Roman"/>
          <w:spacing w:val="-2"/>
          <w:lang w:val="bg-BG"/>
        </w:rPr>
      </w:pPr>
      <w:r w:rsidRPr="00F5576A">
        <w:rPr>
          <w:rFonts w:ascii="Times New Roman" w:hAnsi="Times New Roman"/>
          <w:b/>
          <w:bCs/>
          <w:spacing w:val="-2"/>
          <w:lang w:val="bg-BG"/>
        </w:rPr>
        <w:t xml:space="preserve">Чл. 34. </w:t>
      </w:r>
      <w:r w:rsidRPr="00F5576A">
        <w:rPr>
          <w:rFonts w:ascii="Times New Roman" w:hAnsi="Times New Roman"/>
          <w:spacing w:val="-2"/>
          <w:lang w:val="bg-BG"/>
        </w:rPr>
        <w:t>Асоциираните и почетните членове, които имат единствено почетен статут – без право на глас и без право да избират и да бъдат избирани в органите на Сдружението, могат да присъстват на заседанията на Общото събрание и да се изказват. Те не участват в гласуванията и нямат право на глас.</w:t>
      </w:r>
    </w:p>
    <w:p w14:paraId="061097ED" w14:textId="77777777" w:rsidR="00464D2F" w:rsidRPr="00F5576A" w:rsidRDefault="00464D2F" w:rsidP="00464D2F">
      <w:pPr>
        <w:shd w:val="clear" w:color="auto" w:fill="FFFFFF"/>
        <w:ind w:firstLine="708"/>
        <w:jc w:val="both"/>
        <w:rPr>
          <w:rFonts w:ascii="Times New Roman" w:hAnsi="Times New Roman"/>
          <w:spacing w:val="-2"/>
          <w:lang w:val="bg-BG"/>
        </w:rPr>
      </w:pPr>
    </w:p>
    <w:p w14:paraId="45A10A2E" w14:textId="77777777" w:rsidR="00464D2F" w:rsidRPr="00F5576A" w:rsidRDefault="00464D2F" w:rsidP="00464D2F">
      <w:pPr>
        <w:shd w:val="clear" w:color="auto" w:fill="FFFFFF"/>
        <w:ind w:firstLine="708"/>
        <w:jc w:val="center"/>
        <w:rPr>
          <w:rFonts w:ascii="Times New Roman" w:hAnsi="Times New Roman"/>
          <w:b/>
          <w:bCs/>
          <w:spacing w:val="-2"/>
          <w:lang w:val="bg-BG"/>
        </w:rPr>
      </w:pPr>
      <w:r w:rsidRPr="00F5576A">
        <w:rPr>
          <w:rFonts w:ascii="Times New Roman" w:hAnsi="Times New Roman"/>
          <w:b/>
          <w:bCs/>
          <w:spacing w:val="-2"/>
          <w:lang w:val="bg-BG"/>
        </w:rPr>
        <w:lastRenderedPageBreak/>
        <w:t>ПРАВОМОЩИЯ НА ОБЩОТО СЪБРАНИЕ</w:t>
      </w:r>
    </w:p>
    <w:p w14:paraId="4E10718F" w14:textId="77777777" w:rsidR="00464D2F" w:rsidRPr="00F5576A" w:rsidRDefault="00464D2F" w:rsidP="00464D2F">
      <w:pPr>
        <w:shd w:val="clear" w:color="auto" w:fill="FFFFFF"/>
        <w:ind w:firstLine="708"/>
        <w:rPr>
          <w:rFonts w:ascii="Times New Roman" w:hAnsi="Times New Roman"/>
          <w:b/>
          <w:bCs/>
          <w:spacing w:val="-2"/>
          <w:lang w:val="bg-BG"/>
        </w:rPr>
      </w:pPr>
    </w:p>
    <w:p w14:paraId="67E15589" w14:textId="77777777" w:rsidR="00464D2F" w:rsidRPr="00F5576A" w:rsidRDefault="00464D2F" w:rsidP="00464D2F">
      <w:pPr>
        <w:shd w:val="clear" w:color="auto" w:fill="FFFFFF"/>
        <w:ind w:firstLine="708"/>
        <w:jc w:val="both"/>
        <w:rPr>
          <w:rFonts w:ascii="Times New Roman" w:hAnsi="Times New Roman"/>
          <w:spacing w:val="-2"/>
          <w:lang w:val="bg-BG"/>
        </w:rPr>
      </w:pPr>
      <w:r w:rsidRPr="00F5576A">
        <w:rPr>
          <w:rFonts w:ascii="Times New Roman" w:hAnsi="Times New Roman"/>
          <w:b/>
          <w:bCs/>
          <w:spacing w:val="-2"/>
          <w:lang w:val="bg-BG"/>
        </w:rPr>
        <w:t>Чл. 35</w:t>
      </w:r>
      <w:r w:rsidRPr="00F5576A">
        <w:rPr>
          <w:rFonts w:ascii="Times New Roman" w:hAnsi="Times New Roman"/>
          <w:spacing w:val="-2"/>
          <w:lang w:val="bg-BG"/>
        </w:rPr>
        <w:t xml:space="preserve">. </w:t>
      </w:r>
      <w:r w:rsidRPr="00F5576A">
        <w:rPr>
          <w:rFonts w:ascii="Times New Roman" w:hAnsi="Times New Roman"/>
          <w:b/>
          <w:bCs/>
          <w:spacing w:val="-2"/>
          <w:lang w:val="bg-BG"/>
        </w:rPr>
        <w:t xml:space="preserve">(1) </w:t>
      </w:r>
      <w:r w:rsidRPr="00F5576A">
        <w:rPr>
          <w:rFonts w:ascii="Times New Roman" w:hAnsi="Times New Roman"/>
          <w:spacing w:val="-2"/>
          <w:lang w:val="bg-BG"/>
        </w:rPr>
        <w:t>Общото събрание:</w:t>
      </w:r>
    </w:p>
    <w:p w14:paraId="4A9B59C3" w14:textId="77777777" w:rsidR="00464D2F" w:rsidRPr="00F5576A" w:rsidRDefault="00464D2F" w:rsidP="00464D2F">
      <w:pPr>
        <w:numPr>
          <w:ilvl w:val="0"/>
          <w:numId w:val="38"/>
        </w:numPr>
        <w:shd w:val="clear" w:color="auto" w:fill="FFFFFF"/>
        <w:contextualSpacing/>
        <w:jc w:val="both"/>
        <w:rPr>
          <w:rFonts w:ascii="Times New Roman" w:hAnsi="Times New Roman"/>
          <w:spacing w:val="-2"/>
          <w:lang w:val="bg-BG"/>
        </w:rPr>
      </w:pPr>
      <w:r w:rsidRPr="00F5576A">
        <w:rPr>
          <w:rFonts w:ascii="Times New Roman" w:hAnsi="Times New Roman"/>
          <w:spacing w:val="-2"/>
          <w:lang w:val="bg-BG"/>
        </w:rPr>
        <w:t>изменя и допълва устава;</w:t>
      </w:r>
    </w:p>
    <w:p w14:paraId="44CF6462" w14:textId="77777777" w:rsidR="00464D2F" w:rsidRPr="00F5576A" w:rsidRDefault="00464D2F" w:rsidP="00464D2F">
      <w:pPr>
        <w:numPr>
          <w:ilvl w:val="0"/>
          <w:numId w:val="38"/>
        </w:numPr>
        <w:shd w:val="clear" w:color="auto" w:fill="FFFFFF"/>
        <w:contextualSpacing/>
        <w:jc w:val="both"/>
        <w:rPr>
          <w:rFonts w:ascii="Times New Roman" w:hAnsi="Times New Roman"/>
          <w:spacing w:val="-2"/>
          <w:lang w:val="bg-BG"/>
        </w:rPr>
      </w:pPr>
      <w:r w:rsidRPr="00F5576A">
        <w:rPr>
          <w:rFonts w:ascii="Times New Roman" w:hAnsi="Times New Roman"/>
          <w:spacing w:val="-2"/>
          <w:lang w:val="bg-BG"/>
        </w:rPr>
        <w:t>приема други вътрешни актове;</w:t>
      </w:r>
    </w:p>
    <w:p w14:paraId="634AD592" w14:textId="77777777" w:rsidR="00464D2F" w:rsidRPr="00F5576A" w:rsidRDefault="00464D2F" w:rsidP="00464D2F">
      <w:pPr>
        <w:numPr>
          <w:ilvl w:val="0"/>
          <w:numId w:val="38"/>
        </w:numPr>
        <w:shd w:val="clear" w:color="auto" w:fill="FFFFFF"/>
        <w:contextualSpacing/>
        <w:jc w:val="both"/>
        <w:rPr>
          <w:rFonts w:ascii="Times New Roman" w:hAnsi="Times New Roman"/>
          <w:spacing w:val="-2"/>
          <w:lang w:val="bg-BG"/>
        </w:rPr>
      </w:pPr>
      <w:r w:rsidRPr="00F5576A">
        <w:rPr>
          <w:rFonts w:ascii="Times New Roman" w:hAnsi="Times New Roman"/>
          <w:spacing w:val="-2"/>
          <w:lang w:val="bg-BG"/>
        </w:rPr>
        <w:t>избира и освобождава членовете на управителния съвет;</w:t>
      </w:r>
    </w:p>
    <w:p w14:paraId="48F0374D" w14:textId="77777777" w:rsidR="00464D2F" w:rsidRPr="00F5576A" w:rsidRDefault="00464D2F" w:rsidP="00464D2F">
      <w:pPr>
        <w:numPr>
          <w:ilvl w:val="0"/>
          <w:numId w:val="38"/>
        </w:numPr>
        <w:shd w:val="clear" w:color="auto" w:fill="FFFFFF"/>
        <w:contextualSpacing/>
        <w:jc w:val="both"/>
        <w:rPr>
          <w:rFonts w:ascii="Times New Roman" w:hAnsi="Times New Roman"/>
          <w:spacing w:val="-2"/>
          <w:lang w:val="bg-BG"/>
        </w:rPr>
      </w:pPr>
      <w:r w:rsidRPr="00F5576A">
        <w:rPr>
          <w:rFonts w:ascii="Times New Roman" w:hAnsi="Times New Roman"/>
          <w:spacing w:val="-2"/>
          <w:lang w:val="bg-BG"/>
        </w:rPr>
        <w:t>приема и изключва членове в предвидените от настоящия устав случаи;</w:t>
      </w:r>
    </w:p>
    <w:p w14:paraId="42866914" w14:textId="77777777" w:rsidR="00464D2F" w:rsidRPr="00F5576A" w:rsidRDefault="00464D2F" w:rsidP="00464D2F">
      <w:pPr>
        <w:numPr>
          <w:ilvl w:val="0"/>
          <w:numId w:val="38"/>
        </w:numPr>
        <w:shd w:val="clear" w:color="auto" w:fill="FFFFFF"/>
        <w:contextualSpacing/>
        <w:jc w:val="both"/>
        <w:rPr>
          <w:rFonts w:ascii="Times New Roman" w:hAnsi="Times New Roman"/>
          <w:spacing w:val="-2"/>
          <w:lang w:val="bg-BG"/>
        </w:rPr>
      </w:pPr>
      <w:r w:rsidRPr="00F5576A">
        <w:rPr>
          <w:rFonts w:ascii="Times New Roman" w:hAnsi="Times New Roman"/>
          <w:spacing w:val="-2"/>
          <w:lang w:val="bg-BG"/>
        </w:rPr>
        <w:t>взема решение за откриване и закриване на клонове;</w:t>
      </w:r>
    </w:p>
    <w:p w14:paraId="3979F184" w14:textId="77777777" w:rsidR="00464D2F" w:rsidRPr="00F5576A" w:rsidRDefault="00464D2F" w:rsidP="00464D2F">
      <w:pPr>
        <w:numPr>
          <w:ilvl w:val="0"/>
          <w:numId w:val="38"/>
        </w:numPr>
        <w:shd w:val="clear" w:color="auto" w:fill="FFFFFF"/>
        <w:contextualSpacing/>
        <w:jc w:val="both"/>
        <w:rPr>
          <w:rFonts w:ascii="Times New Roman" w:hAnsi="Times New Roman"/>
          <w:spacing w:val="-2"/>
          <w:lang w:val="bg-BG"/>
        </w:rPr>
      </w:pPr>
      <w:r w:rsidRPr="00F5576A">
        <w:rPr>
          <w:rFonts w:ascii="Times New Roman" w:hAnsi="Times New Roman"/>
          <w:spacing w:val="-2"/>
          <w:lang w:val="bg-BG"/>
        </w:rPr>
        <w:t>взема решение за участие в други организации;</w:t>
      </w:r>
    </w:p>
    <w:p w14:paraId="16333936" w14:textId="77777777" w:rsidR="00464D2F" w:rsidRPr="00F5576A" w:rsidRDefault="00464D2F" w:rsidP="00464D2F">
      <w:pPr>
        <w:numPr>
          <w:ilvl w:val="0"/>
          <w:numId w:val="38"/>
        </w:numPr>
        <w:shd w:val="clear" w:color="auto" w:fill="FFFFFF"/>
        <w:contextualSpacing/>
        <w:jc w:val="both"/>
        <w:rPr>
          <w:rFonts w:ascii="Times New Roman" w:hAnsi="Times New Roman"/>
          <w:spacing w:val="-2"/>
          <w:lang w:val="bg-BG"/>
        </w:rPr>
      </w:pPr>
      <w:r w:rsidRPr="00F5576A">
        <w:rPr>
          <w:rFonts w:ascii="Times New Roman" w:hAnsi="Times New Roman"/>
          <w:spacing w:val="-2"/>
          <w:lang w:val="bg-BG"/>
        </w:rPr>
        <w:t>взема решение за преобразуване и прекратяване на Сдружението;</w:t>
      </w:r>
    </w:p>
    <w:p w14:paraId="46268171" w14:textId="77777777" w:rsidR="00464D2F" w:rsidRPr="00F5576A" w:rsidRDefault="00464D2F" w:rsidP="00464D2F">
      <w:pPr>
        <w:numPr>
          <w:ilvl w:val="0"/>
          <w:numId w:val="38"/>
        </w:numPr>
        <w:shd w:val="clear" w:color="auto" w:fill="FFFFFF"/>
        <w:contextualSpacing/>
        <w:jc w:val="both"/>
        <w:rPr>
          <w:rFonts w:ascii="Times New Roman" w:hAnsi="Times New Roman"/>
          <w:spacing w:val="-2"/>
          <w:lang w:val="bg-BG"/>
        </w:rPr>
      </w:pPr>
      <w:r w:rsidRPr="00F5576A">
        <w:rPr>
          <w:rFonts w:ascii="Times New Roman" w:hAnsi="Times New Roman"/>
          <w:spacing w:val="-2"/>
          <w:lang w:val="bg-BG"/>
        </w:rPr>
        <w:t>приема основните насоки и програма за дейността на Сдружението;</w:t>
      </w:r>
    </w:p>
    <w:p w14:paraId="4E40A810" w14:textId="77777777" w:rsidR="00464D2F" w:rsidRPr="00F5576A" w:rsidRDefault="00464D2F" w:rsidP="00464D2F">
      <w:pPr>
        <w:numPr>
          <w:ilvl w:val="0"/>
          <w:numId w:val="38"/>
        </w:numPr>
        <w:shd w:val="clear" w:color="auto" w:fill="FFFFFF"/>
        <w:contextualSpacing/>
        <w:jc w:val="both"/>
        <w:rPr>
          <w:rFonts w:ascii="Times New Roman" w:hAnsi="Times New Roman"/>
          <w:spacing w:val="-2"/>
          <w:lang w:val="bg-BG"/>
        </w:rPr>
      </w:pPr>
      <w:r w:rsidRPr="00F5576A">
        <w:rPr>
          <w:rFonts w:ascii="Times New Roman" w:hAnsi="Times New Roman"/>
          <w:spacing w:val="-2"/>
          <w:lang w:val="bg-BG"/>
        </w:rPr>
        <w:t>приема бюджета на Сдружението;</w:t>
      </w:r>
    </w:p>
    <w:p w14:paraId="217C49C0" w14:textId="77777777" w:rsidR="00464D2F" w:rsidRPr="00F5576A" w:rsidRDefault="00464D2F" w:rsidP="00464D2F">
      <w:pPr>
        <w:numPr>
          <w:ilvl w:val="0"/>
          <w:numId w:val="38"/>
        </w:numPr>
        <w:shd w:val="clear" w:color="auto" w:fill="FFFFFF"/>
        <w:contextualSpacing/>
        <w:jc w:val="both"/>
        <w:rPr>
          <w:rFonts w:ascii="Times New Roman" w:hAnsi="Times New Roman"/>
          <w:spacing w:val="-2"/>
          <w:lang w:val="bg-BG"/>
        </w:rPr>
      </w:pPr>
      <w:r w:rsidRPr="00F5576A">
        <w:rPr>
          <w:rFonts w:ascii="Times New Roman" w:hAnsi="Times New Roman"/>
          <w:spacing w:val="-2"/>
          <w:lang w:val="bg-BG"/>
        </w:rPr>
        <w:t>приема отчета за дейността на Управителния съвет;</w:t>
      </w:r>
    </w:p>
    <w:p w14:paraId="38261FB8" w14:textId="77777777" w:rsidR="00464D2F" w:rsidRPr="00F5576A" w:rsidRDefault="00464D2F" w:rsidP="00464D2F">
      <w:pPr>
        <w:numPr>
          <w:ilvl w:val="0"/>
          <w:numId w:val="38"/>
        </w:numPr>
        <w:shd w:val="clear" w:color="auto" w:fill="FFFFFF"/>
        <w:contextualSpacing/>
        <w:jc w:val="both"/>
        <w:rPr>
          <w:rFonts w:ascii="Times New Roman" w:hAnsi="Times New Roman"/>
          <w:spacing w:val="-2"/>
          <w:lang w:val="bg-BG"/>
        </w:rPr>
      </w:pPr>
      <w:r w:rsidRPr="00F5576A">
        <w:rPr>
          <w:rFonts w:ascii="Times New Roman" w:hAnsi="Times New Roman"/>
          <w:spacing w:val="-2"/>
          <w:lang w:val="bg-BG"/>
        </w:rPr>
        <w:t>отменя решения на другите органи на Сдружението, които противоречат на закона, устава или други вътрешни актове, регламентиращи дейността на Сдружението;</w:t>
      </w:r>
    </w:p>
    <w:p w14:paraId="299BAEEF" w14:textId="77777777" w:rsidR="00464D2F" w:rsidRPr="00F5576A" w:rsidRDefault="00464D2F" w:rsidP="00464D2F">
      <w:pPr>
        <w:numPr>
          <w:ilvl w:val="0"/>
          <w:numId w:val="38"/>
        </w:numPr>
        <w:shd w:val="clear" w:color="auto" w:fill="FFFFFF"/>
        <w:contextualSpacing/>
        <w:jc w:val="both"/>
        <w:rPr>
          <w:rFonts w:ascii="Times New Roman" w:hAnsi="Times New Roman"/>
          <w:spacing w:val="-2"/>
          <w:lang w:val="bg-BG"/>
        </w:rPr>
      </w:pPr>
      <w:r w:rsidRPr="00F5576A">
        <w:rPr>
          <w:rFonts w:ascii="Times New Roman" w:hAnsi="Times New Roman"/>
          <w:spacing w:val="-2"/>
          <w:lang w:val="bg-BG"/>
        </w:rPr>
        <w:t>взема решение за придобиване и отчуждаване на недвижими имоти, както и за разходване на средства над 200 000 евро;</w:t>
      </w:r>
    </w:p>
    <w:p w14:paraId="5492DF8A" w14:textId="77777777" w:rsidR="00464D2F" w:rsidRPr="00F5576A" w:rsidRDefault="00464D2F" w:rsidP="00464D2F">
      <w:pPr>
        <w:shd w:val="clear" w:color="auto" w:fill="FFFFFF"/>
        <w:ind w:firstLine="708"/>
        <w:jc w:val="both"/>
        <w:rPr>
          <w:rFonts w:ascii="Times New Roman" w:hAnsi="Times New Roman"/>
          <w:spacing w:val="-2"/>
          <w:lang w:val="bg-BG"/>
        </w:rPr>
      </w:pPr>
      <w:r w:rsidRPr="00F5576A">
        <w:rPr>
          <w:rFonts w:ascii="Times New Roman" w:hAnsi="Times New Roman"/>
          <w:b/>
          <w:bCs/>
          <w:spacing w:val="-2"/>
          <w:lang w:val="bg-BG"/>
        </w:rPr>
        <w:t>(2)</w:t>
      </w:r>
      <w:r w:rsidRPr="00F5576A">
        <w:rPr>
          <w:rFonts w:ascii="Times New Roman" w:hAnsi="Times New Roman"/>
          <w:spacing w:val="-2"/>
          <w:lang w:val="bg-BG"/>
        </w:rPr>
        <w:t xml:space="preserve"> Решенията на Общото събрание са задължителни за другите органи на Сдружението.</w:t>
      </w:r>
    </w:p>
    <w:p w14:paraId="21968D5F" w14:textId="77777777" w:rsidR="00464D2F" w:rsidRPr="00F5576A" w:rsidRDefault="00464D2F" w:rsidP="00464D2F">
      <w:pPr>
        <w:shd w:val="clear" w:color="auto" w:fill="FFFFFF"/>
        <w:ind w:firstLine="708"/>
        <w:jc w:val="both"/>
        <w:rPr>
          <w:rFonts w:ascii="Times New Roman" w:hAnsi="Times New Roman"/>
          <w:spacing w:val="-2"/>
          <w:lang w:val="bg-BG"/>
        </w:rPr>
      </w:pPr>
      <w:r w:rsidRPr="00F5576A">
        <w:rPr>
          <w:rFonts w:ascii="Times New Roman" w:hAnsi="Times New Roman"/>
          <w:b/>
          <w:bCs/>
          <w:spacing w:val="-2"/>
          <w:lang w:val="bg-BG"/>
        </w:rPr>
        <w:t>(3)</w:t>
      </w:r>
      <w:r w:rsidRPr="00F5576A">
        <w:rPr>
          <w:rFonts w:ascii="Times New Roman" w:hAnsi="Times New Roman"/>
          <w:spacing w:val="-2"/>
          <w:lang w:val="bg-BG"/>
        </w:rPr>
        <w:t xml:space="preserve"> Решенията на Общото събрание подлежат на съдебен контрол относно тяхната законосъобразност и съответствие с устава.</w:t>
      </w:r>
    </w:p>
    <w:p w14:paraId="27BA3FFE" w14:textId="77777777" w:rsidR="00464D2F" w:rsidRPr="00F5576A" w:rsidRDefault="00464D2F" w:rsidP="00464D2F">
      <w:pPr>
        <w:shd w:val="clear" w:color="auto" w:fill="FFFFFF"/>
        <w:ind w:firstLine="708"/>
        <w:jc w:val="both"/>
        <w:rPr>
          <w:rFonts w:ascii="Times New Roman" w:hAnsi="Times New Roman"/>
          <w:spacing w:val="-2"/>
          <w:lang w:val="bg-BG"/>
        </w:rPr>
      </w:pPr>
      <w:r w:rsidRPr="00F5576A">
        <w:rPr>
          <w:rFonts w:ascii="Times New Roman" w:hAnsi="Times New Roman"/>
          <w:b/>
          <w:bCs/>
          <w:spacing w:val="-2"/>
          <w:lang w:val="bg-BG"/>
        </w:rPr>
        <w:t>(4)</w:t>
      </w:r>
      <w:r w:rsidRPr="00F5576A">
        <w:rPr>
          <w:rFonts w:ascii="Times New Roman" w:hAnsi="Times New Roman"/>
          <w:spacing w:val="-2"/>
          <w:lang w:val="bg-BG"/>
        </w:rPr>
        <w:t xml:space="preserve"> Решенията на органите на Сдружението, които са взети в противоречие със закона, устава или предходно решение на Общото събрание, могат да бъдат оспорвани пред Общото събрание по искане на заинтересуваните членове на Сдружението или на негов орган, отправено в едномесечен срок от узнаването им, но не по – късно от една година от вземане на решението.</w:t>
      </w:r>
    </w:p>
    <w:p w14:paraId="2F35BBE1" w14:textId="77777777" w:rsidR="00464D2F" w:rsidRPr="00F5576A" w:rsidRDefault="00464D2F" w:rsidP="00464D2F">
      <w:pPr>
        <w:shd w:val="clear" w:color="auto" w:fill="FFFFFF"/>
        <w:ind w:firstLine="708"/>
        <w:jc w:val="center"/>
        <w:rPr>
          <w:rFonts w:ascii="Times New Roman" w:hAnsi="Times New Roman"/>
          <w:spacing w:val="-2"/>
          <w:lang w:val="bg-BG"/>
        </w:rPr>
      </w:pPr>
    </w:p>
    <w:p w14:paraId="3B7580F4" w14:textId="77777777" w:rsidR="00464D2F" w:rsidRPr="00F5576A" w:rsidRDefault="00464D2F" w:rsidP="00464D2F">
      <w:pPr>
        <w:shd w:val="clear" w:color="auto" w:fill="FFFFFF"/>
        <w:ind w:firstLine="708"/>
        <w:jc w:val="center"/>
        <w:rPr>
          <w:rFonts w:ascii="Times New Roman" w:hAnsi="Times New Roman"/>
          <w:b/>
          <w:bCs/>
          <w:spacing w:val="-2"/>
          <w:lang w:val="bg-BG"/>
        </w:rPr>
      </w:pPr>
      <w:r w:rsidRPr="00F5576A">
        <w:rPr>
          <w:rFonts w:ascii="Times New Roman" w:hAnsi="Times New Roman"/>
          <w:b/>
          <w:bCs/>
          <w:spacing w:val="-2"/>
          <w:lang w:val="bg-BG"/>
        </w:rPr>
        <w:t>СВИКВАНЕ НА ОБЩОТО СЪБРАНИЕ</w:t>
      </w:r>
    </w:p>
    <w:p w14:paraId="25E0DECB" w14:textId="77777777" w:rsidR="00464D2F" w:rsidRPr="00F5576A" w:rsidRDefault="00464D2F" w:rsidP="00464D2F">
      <w:pPr>
        <w:shd w:val="clear" w:color="auto" w:fill="FFFFFF"/>
        <w:ind w:firstLine="708"/>
        <w:rPr>
          <w:rFonts w:ascii="Times New Roman" w:hAnsi="Times New Roman"/>
          <w:b/>
          <w:bCs/>
          <w:spacing w:val="-2"/>
          <w:lang w:val="bg-BG"/>
        </w:rPr>
      </w:pPr>
    </w:p>
    <w:p w14:paraId="3ECFD688" w14:textId="77777777" w:rsidR="00464D2F" w:rsidRPr="00F5576A" w:rsidRDefault="00464D2F" w:rsidP="00464D2F">
      <w:pPr>
        <w:shd w:val="clear" w:color="auto" w:fill="FFFFFF"/>
        <w:ind w:firstLine="708"/>
        <w:jc w:val="both"/>
        <w:rPr>
          <w:rFonts w:ascii="Times New Roman" w:hAnsi="Times New Roman"/>
          <w:spacing w:val="-2"/>
          <w:lang w:val="bg-BG"/>
        </w:rPr>
      </w:pPr>
      <w:r w:rsidRPr="00F5576A">
        <w:rPr>
          <w:rFonts w:ascii="Times New Roman" w:hAnsi="Times New Roman"/>
          <w:b/>
          <w:bCs/>
          <w:spacing w:val="-2"/>
          <w:lang w:val="bg-BG"/>
        </w:rPr>
        <w:t>Чл. 36. (1)</w:t>
      </w:r>
      <w:r w:rsidRPr="00F5576A">
        <w:rPr>
          <w:rFonts w:ascii="Times New Roman" w:hAnsi="Times New Roman"/>
          <w:spacing w:val="-2"/>
          <w:lang w:val="bg-BG"/>
        </w:rPr>
        <w:t xml:space="preserve"> Общото събрание се свиква от Управителния съвет по негова инициатива или по искане на една трета от членовете на Сдружението. В последния случай, Управителният съвет е длъжен в двуседмичен срок да отправи писмена покана за свикване на Общо събрание, като при неизпълнение на това задължение, Общото събрание се свиква по решение на съответния компетентен съд по реда на предвиденото в Закона за юридическите лица с нестопанска цел.</w:t>
      </w:r>
    </w:p>
    <w:p w14:paraId="4665EF81" w14:textId="77777777" w:rsidR="00464D2F" w:rsidRPr="00F5576A" w:rsidRDefault="00464D2F" w:rsidP="00464D2F">
      <w:pPr>
        <w:shd w:val="clear" w:color="auto" w:fill="FFFFFF"/>
        <w:ind w:firstLine="708"/>
        <w:jc w:val="both"/>
        <w:rPr>
          <w:rFonts w:ascii="Times New Roman" w:hAnsi="Times New Roman"/>
          <w:spacing w:val="-2"/>
          <w:lang w:val="bg-BG"/>
        </w:rPr>
      </w:pPr>
      <w:r w:rsidRPr="00F5576A">
        <w:rPr>
          <w:rFonts w:ascii="Times New Roman" w:hAnsi="Times New Roman"/>
          <w:b/>
          <w:bCs/>
          <w:spacing w:val="-2"/>
          <w:lang w:val="bg-BG"/>
        </w:rPr>
        <w:t>(2)</w:t>
      </w:r>
      <w:r w:rsidRPr="00F5576A">
        <w:rPr>
          <w:rFonts w:ascii="Times New Roman" w:hAnsi="Times New Roman"/>
          <w:spacing w:val="-2"/>
          <w:lang w:val="bg-BG"/>
        </w:rPr>
        <w:t xml:space="preserve"> Поканата за свикване на Общо събрание трябва да съдържа дневния ред, датата, часа и мястото за провеждане на Общото събрание и да посочва по чия инициатива се свиква то. Поканата се изпраща по посочените от членовете при кандидатстването им имейл адреси за контакт и се поставя на мястото за обявления в сградата, в която се намира управлението на Сдружението. Поканата се изпраща на членовете и се поставя на посоченото място за обявления не по – късно от един месец преди насрочената датата за провеждане на заседанието на Общото събрание. </w:t>
      </w:r>
    </w:p>
    <w:p w14:paraId="4FA2085F" w14:textId="77777777" w:rsidR="00464D2F" w:rsidRPr="00F5576A" w:rsidRDefault="00464D2F" w:rsidP="00464D2F">
      <w:pPr>
        <w:shd w:val="clear" w:color="auto" w:fill="FFFFFF"/>
        <w:ind w:firstLine="708"/>
        <w:jc w:val="both"/>
        <w:rPr>
          <w:rFonts w:ascii="Times New Roman" w:hAnsi="Times New Roman"/>
          <w:spacing w:val="-2"/>
          <w:lang w:val="bg-BG"/>
        </w:rPr>
      </w:pPr>
      <w:r w:rsidRPr="00F5576A">
        <w:rPr>
          <w:rFonts w:ascii="Times New Roman" w:hAnsi="Times New Roman"/>
          <w:b/>
          <w:bCs/>
          <w:spacing w:val="-2"/>
          <w:lang w:val="bg-BG"/>
        </w:rPr>
        <w:t>(3)</w:t>
      </w:r>
      <w:r w:rsidRPr="00F5576A">
        <w:rPr>
          <w:rFonts w:ascii="Times New Roman" w:hAnsi="Times New Roman"/>
          <w:spacing w:val="-2"/>
          <w:lang w:val="bg-BG"/>
        </w:rPr>
        <w:t xml:space="preserve"> Редовно Общо събрание се свиква от Управителния съвет най – малко веднъж годишно.  </w:t>
      </w:r>
    </w:p>
    <w:p w14:paraId="1627FC8E" w14:textId="77777777" w:rsidR="00464D2F" w:rsidRPr="00F5576A" w:rsidRDefault="00464D2F" w:rsidP="00464D2F">
      <w:pPr>
        <w:shd w:val="clear" w:color="auto" w:fill="FFFFFF"/>
        <w:ind w:firstLine="708"/>
        <w:jc w:val="both"/>
        <w:rPr>
          <w:rFonts w:ascii="Times New Roman" w:hAnsi="Times New Roman"/>
          <w:spacing w:val="-2"/>
          <w:lang w:val="bg-BG"/>
        </w:rPr>
      </w:pPr>
      <w:r w:rsidRPr="00F5576A">
        <w:rPr>
          <w:rFonts w:ascii="Times New Roman" w:hAnsi="Times New Roman"/>
          <w:b/>
          <w:bCs/>
          <w:spacing w:val="-2"/>
          <w:lang w:val="bg-BG"/>
        </w:rPr>
        <w:t>(4)</w:t>
      </w:r>
      <w:r w:rsidRPr="00F5576A">
        <w:rPr>
          <w:rFonts w:ascii="Times New Roman" w:hAnsi="Times New Roman"/>
          <w:spacing w:val="-2"/>
          <w:lang w:val="bg-BG"/>
        </w:rPr>
        <w:t xml:space="preserve"> На заседанието на Общото събрание се изготвя списък на присъстващите членове, който се заверява от Председателя. В списъка се посочват имената на присъстващите членове и техните упълномощени представители, ако има такива, и се </w:t>
      </w:r>
      <w:r w:rsidRPr="00F5576A">
        <w:rPr>
          <w:rFonts w:ascii="Times New Roman" w:hAnsi="Times New Roman"/>
          <w:spacing w:val="-2"/>
          <w:lang w:val="bg-BG"/>
        </w:rPr>
        <w:lastRenderedPageBreak/>
        <w:t xml:space="preserve">подписва от всеки член или от упълномощеното лице. Списъкът се прилага към протокола от заседанието на Общото събрание и представлява неразделна част от него. </w:t>
      </w:r>
    </w:p>
    <w:p w14:paraId="17109779" w14:textId="77777777" w:rsidR="00464D2F" w:rsidRPr="00F5576A" w:rsidRDefault="00464D2F" w:rsidP="00464D2F">
      <w:pPr>
        <w:shd w:val="clear" w:color="auto" w:fill="FFFFFF"/>
        <w:ind w:firstLine="708"/>
        <w:jc w:val="center"/>
        <w:rPr>
          <w:rFonts w:ascii="Times New Roman" w:hAnsi="Times New Roman"/>
          <w:b/>
          <w:bCs/>
          <w:spacing w:val="-2"/>
          <w:lang w:val="bg-BG"/>
        </w:rPr>
      </w:pPr>
    </w:p>
    <w:p w14:paraId="728FC629" w14:textId="77777777" w:rsidR="00464D2F" w:rsidRPr="00F5576A" w:rsidRDefault="00464D2F" w:rsidP="00464D2F">
      <w:pPr>
        <w:shd w:val="clear" w:color="auto" w:fill="FFFFFF"/>
        <w:ind w:firstLine="708"/>
        <w:jc w:val="center"/>
        <w:rPr>
          <w:rFonts w:ascii="Times New Roman" w:hAnsi="Times New Roman"/>
          <w:b/>
          <w:bCs/>
          <w:spacing w:val="-2"/>
          <w:lang w:val="bg-BG"/>
        </w:rPr>
      </w:pPr>
      <w:r w:rsidRPr="00F5576A">
        <w:rPr>
          <w:rFonts w:ascii="Times New Roman" w:hAnsi="Times New Roman"/>
          <w:b/>
          <w:bCs/>
          <w:spacing w:val="-2"/>
          <w:lang w:val="bg-BG"/>
        </w:rPr>
        <w:t>КВОРУМ НА ОБЩОТО СЪБРАНИЕ</w:t>
      </w:r>
    </w:p>
    <w:p w14:paraId="10B1FE7F" w14:textId="77777777" w:rsidR="00464D2F" w:rsidRPr="00F5576A" w:rsidRDefault="00464D2F" w:rsidP="00464D2F">
      <w:pPr>
        <w:shd w:val="clear" w:color="auto" w:fill="FFFFFF"/>
        <w:ind w:firstLine="708"/>
        <w:jc w:val="both"/>
        <w:rPr>
          <w:rFonts w:ascii="Times New Roman" w:hAnsi="Times New Roman"/>
          <w:b/>
          <w:bCs/>
          <w:spacing w:val="-2"/>
          <w:lang w:val="bg-BG"/>
        </w:rPr>
      </w:pPr>
    </w:p>
    <w:p w14:paraId="177CFB52" w14:textId="77777777" w:rsidR="00464D2F" w:rsidRPr="00F5576A" w:rsidRDefault="00464D2F" w:rsidP="00464D2F">
      <w:pPr>
        <w:shd w:val="clear" w:color="auto" w:fill="FFFFFF"/>
        <w:ind w:firstLine="708"/>
        <w:jc w:val="both"/>
        <w:rPr>
          <w:rFonts w:ascii="Times New Roman" w:hAnsi="Times New Roman"/>
          <w:spacing w:val="-2"/>
          <w:lang w:val="bg-BG"/>
        </w:rPr>
      </w:pPr>
      <w:r w:rsidRPr="00F5576A">
        <w:rPr>
          <w:rFonts w:ascii="Times New Roman" w:hAnsi="Times New Roman"/>
          <w:b/>
          <w:bCs/>
          <w:spacing w:val="-2"/>
          <w:lang w:val="bg-BG"/>
        </w:rPr>
        <w:t>Чл. 37.</w:t>
      </w:r>
      <w:r w:rsidRPr="00F5576A">
        <w:rPr>
          <w:rFonts w:ascii="Times New Roman" w:hAnsi="Times New Roman"/>
          <w:spacing w:val="-2"/>
          <w:lang w:val="bg-BG"/>
        </w:rPr>
        <w:t xml:space="preserve"> Общото събрание се счита за законно, ако присъстват повече от половината от всички редовни членове. При липса на кворум събранието се отлага с един час по – късно на същото място и при същия дневен ред и може да се проведе, колкото и членове да се явят.</w:t>
      </w:r>
    </w:p>
    <w:p w14:paraId="30C24092" w14:textId="77777777" w:rsidR="00464D2F" w:rsidRPr="00F5576A" w:rsidRDefault="00464D2F" w:rsidP="00464D2F">
      <w:pPr>
        <w:shd w:val="clear" w:color="auto" w:fill="FFFFFF"/>
        <w:ind w:firstLine="708"/>
        <w:jc w:val="both"/>
        <w:rPr>
          <w:rFonts w:ascii="Times New Roman" w:hAnsi="Times New Roman"/>
          <w:spacing w:val="-2"/>
          <w:lang w:val="bg-BG"/>
        </w:rPr>
      </w:pPr>
    </w:p>
    <w:p w14:paraId="2733FB54" w14:textId="77777777" w:rsidR="00464D2F" w:rsidRPr="00F5576A" w:rsidRDefault="00464D2F" w:rsidP="00464D2F">
      <w:pPr>
        <w:shd w:val="clear" w:color="auto" w:fill="FFFFFF"/>
        <w:ind w:firstLine="708"/>
        <w:jc w:val="both"/>
        <w:rPr>
          <w:rFonts w:ascii="Times New Roman" w:hAnsi="Times New Roman"/>
          <w:spacing w:val="-2"/>
          <w:lang w:val="bg-BG"/>
        </w:rPr>
      </w:pPr>
    </w:p>
    <w:p w14:paraId="103D9AA3" w14:textId="77777777" w:rsidR="00464D2F" w:rsidRPr="00F5576A" w:rsidRDefault="00464D2F" w:rsidP="00464D2F">
      <w:pPr>
        <w:shd w:val="clear" w:color="auto" w:fill="FFFFFF"/>
        <w:ind w:firstLine="708"/>
        <w:jc w:val="both"/>
        <w:rPr>
          <w:rFonts w:ascii="Times New Roman" w:hAnsi="Times New Roman"/>
          <w:spacing w:val="-2"/>
          <w:lang w:val="bg-BG"/>
        </w:rPr>
      </w:pPr>
    </w:p>
    <w:p w14:paraId="26621FE1" w14:textId="77777777" w:rsidR="00464D2F" w:rsidRPr="00F5576A" w:rsidRDefault="00464D2F" w:rsidP="00464D2F">
      <w:pPr>
        <w:shd w:val="clear" w:color="auto" w:fill="FFFFFF"/>
        <w:ind w:left="3540"/>
        <w:rPr>
          <w:rFonts w:ascii="Times New Roman" w:hAnsi="Times New Roman"/>
          <w:b/>
          <w:bCs/>
          <w:spacing w:val="-2"/>
          <w:lang w:val="bg-BG"/>
        </w:rPr>
      </w:pPr>
      <w:r w:rsidRPr="00F5576A">
        <w:rPr>
          <w:rFonts w:ascii="Times New Roman" w:hAnsi="Times New Roman"/>
          <w:b/>
          <w:bCs/>
          <w:spacing w:val="-2"/>
          <w:lang w:val="bg-BG"/>
        </w:rPr>
        <w:t>ГЛАСУВАНЕ</w:t>
      </w:r>
    </w:p>
    <w:p w14:paraId="1D6DCB37" w14:textId="77777777" w:rsidR="00464D2F" w:rsidRPr="00F5576A" w:rsidRDefault="00464D2F" w:rsidP="00464D2F">
      <w:pPr>
        <w:shd w:val="clear" w:color="auto" w:fill="FFFFFF"/>
        <w:ind w:left="708"/>
        <w:jc w:val="both"/>
        <w:rPr>
          <w:rFonts w:ascii="Times New Roman" w:hAnsi="Times New Roman"/>
          <w:spacing w:val="-2"/>
          <w:lang w:val="bg-BG"/>
        </w:rPr>
      </w:pPr>
    </w:p>
    <w:p w14:paraId="1819B39B"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 xml:space="preserve">Чл. 38. (1) </w:t>
      </w:r>
      <w:r w:rsidRPr="00F5576A">
        <w:rPr>
          <w:rFonts w:ascii="Times New Roman" w:hAnsi="Times New Roman"/>
          <w:lang w:val="bg-BG"/>
        </w:rPr>
        <w:t>Всеки редовен член на Сдружението и всеки почетен член с право да гласува, да избира и да бъде избиран в органите на Сдружението има право на един глас в Общото събрание. Гласуването е явно.</w:t>
      </w:r>
    </w:p>
    <w:p w14:paraId="2D0C04BF"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(2)</w:t>
      </w:r>
      <w:r w:rsidRPr="00F5576A">
        <w:rPr>
          <w:rFonts w:ascii="Times New Roman" w:hAnsi="Times New Roman"/>
          <w:lang w:val="bg-BG"/>
        </w:rPr>
        <w:t xml:space="preserve"> Член на Общото събрание няма право на глас при решаването на въпроси, отнасящи се до:</w:t>
      </w:r>
    </w:p>
    <w:p w14:paraId="411ED925"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lang w:val="bg-BG"/>
        </w:rPr>
        <w:t>1. него, негов съпруг/съпруга или роднини по права линия – без ограничение в степента, по съребрена линия – до четвърта степен или по сватовство – до втора степен, включително.</w:t>
      </w:r>
    </w:p>
    <w:p w14:paraId="577D3E66"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lang w:val="bg-BG"/>
        </w:rPr>
        <w:t>2. юридически лица, в които той е управител или може да наложи или възпрепятства вземането на решения.</w:t>
      </w:r>
    </w:p>
    <w:p w14:paraId="7ACFC6B6"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Чл. 39.</w:t>
      </w:r>
      <w:r w:rsidRPr="00F5576A">
        <w:rPr>
          <w:rFonts w:ascii="Times New Roman" w:hAnsi="Times New Roman"/>
          <w:lang w:val="bg-BG"/>
        </w:rPr>
        <w:t xml:space="preserve"> </w:t>
      </w:r>
      <w:r w:rsidRPr="00F5576A">
        <w:rPr>
          <w:rFonts w:ascii="Times New Roman" w:hAnsi="Times New Roman"/>
          <w:b/>
          <w:bCs/>
          <w:lang w:val="bg-BG"/>
        </w:rPr>
        <w:t>(1)</w:t>
      </w:r>
      <w:r w:rsidRPr="00F5576A">
        <w:rPr>
          <w:rFonts w:ascii="Times New Roman" w:hAnsi="Times New Roman"/>
          <w:lang w:val="bg-BG"/>
        </w:rPr>
        <w:t xml:space="preserve"> Решенията на Общото събрание се вземат с мнозинство от присъстващите членове.</w:t>
      </w:r>
    </w:p>
    <w:p w14:paraId="10073765"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(2)</w:t>
      </w:r>
      <w:r w:rsidRPr="00F5576A">
        <w:rPr>
          <w:rFonts w:ascii="Times New Roman" w:hAnsi="Times New Roman"/>
          <w:lang w:val="bg-BG"/>
        </w:rPr>
        <w:t xml:space="preserve"> Решенията за изменение и допълнение на Устава, за преобразуване и прекратяване на Сдружението се вземат с мнозинство две трети от присъстващите.</w:t>
      </w:r>
    </w:p>
    <w:p w14:paraId="7FE4DA28"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(3)</w:t>
      </w:r>
      <w:r w:rsidRPr="00F5576A">
        <w:rPr>
          <w:rFonts w:ascii="Times New Roman" w:hAnsi="Times New Roman"/>
          <w:lang w:val="bg-BG"/>
        </w:rPr>
        <w:t xml:space="preserve"> По въпроси, които не са включени в обявения в поканата дневен ред, не може да се вземат решения.</w:t>
      </w:r>
    </w:p>
    <w:p w14:paraId="099220C7" w14:textId="77777777" w:rsidR="00464D2F" w:rsidRPr="00F5576A" w:rsidRDefault="00464D2F" w:rsidP="00464D2F">
      <w:pPr>
        <w:ind w:firstLine="708"/>
        <w:jc w:val="both"/>
        <w:rPr>
          <w:rFonts w:ascii="Times New Roman" w:hAnsi="Times New Roman"/>
          <w:lang w:val="bg-BG"/>
        </w:rPr>
      </w:pPr>
    </w:p>
    <w:p w14:paraId="460029AA" w14:textId="77777777" w:rsidR="00464D2F" w:rsidRPr="00F5576A" w:rsidRDefault="00464D2F" w:rsidP="00464D2F">
      <w:pPr>
        <w:ind w:left="2832" w:firstLine="708"/>
        <w:rPr>
          <w:rFonts w:ascii="Times New Roman" w:hAnsi="Times New Roman"/>
          <w:lang w:val="bg-BG"/>
        </w:rPr>
      </w:pPr>
      <w:r w:rsidRPr="00F5576A">
        <w:rPr>
          <w:rFonts w:ascii="Times New Roman" w:hAnsi="Times New Roman"/>
          <w:b/>
          <w:bCs/>
          <w:lang w:val="bg-BG"/>
        </w:rPr>
        <w:t>УПРАВИТЕЛЕН СЪВЕТ</w:t>
      </w:r>
      <w:r w:rsidRPr="00F5576A">
        <w:rPr>
          <w:rFonts w:ascii="Times New Roman" w:hAnsi="Times New Roman"/>
          <w:b/>
          <w:bCs/>
          <w:lang w:val="bg-BG"/>
        </w:rPr>
        <w:br/>
      </w:r>
    </w:p>
    <w:tbl>
      <w:tblPr>
        <w:tblW w:w="1500" w:type="dxa"/>
        <w:tblCellMar>
          <w:left w:w="0" w:type="dxa"/>
          <w:right w:w="0" w:type="dxa"/>
        </w:tblCellMar>
        <w:tblLook w:val="04A0" w:firstRow="1" w:lastRow="0" w:firstColumn="1" w:lastColumn="0" w:noHBand="0" w:noVBand="1"/>
      </w:tblPr>
      <w:tblGrid>
        <w:gridCol w:w="375"/>
        <w:gridCol w:w="375"/>
        <w:gridCol w:w="375"/>
        <w:gridCol w:w="375"/>
      </w:tblGrid>
      <w:tr w:rsidR="00464D2F" w:rsidRPr="00F5576A" w14:paraId="2CE72F85" w14:textId="77777777">
        <w:tc>
          <w:tcPr>
            <w:tcW w:w="375" w:type="dxa"/>
          </w:tcPr>
          <w:p w14:paraId="0F4B4184" w14:textId="77777777" w:rsidR="00464D2F" w:rsidRPr="00F5576A" w:rsidRDefault="00464D2F">
            <w:pPr>
              <w:rPr>
                <w:rFonts w:ascii="Times New Roman" w:hAnsi="Times New Roman"/>
                <w:lang w:val="bg-BG"/>
              </w:rPr>
            </w:pPr>
          </w:p>
        </w:tc>
        <w:tc>
          <w:tcPr>
            <w:tcW w:w="375" w:type="dxa"/>
          </w:tcPr>
          <w:p w14:paraId="551D27DD" w14:textId="77777777" w:rsidR="00464D2F" w:rsidRPr="00F5576A" w:rsidRDefault="00464D2F">
            <w:pPr>
              <w:rPr>
                <w:rFonts w:ascii="Times New Roman" w:hAnsi="Times New Roman"/>
                <w:sz w:val="20"/>
                <w:lang w:val="bg-BG"/>
              </w:rPr>
            </w:pPr>
          </w:p>
        </w:tc>
        <w:tc>
          <w:tcPr>
            <w:tcW w:w="375" w:type="dxa"/>
          </w:tcPr>
          <w:p w14:paraId="5A8F2AFE" w14:textId="77777777" w:rsidR="00464D2F" w:rsidRPr="00F5576A" w:rsidRDefault="00464D2F">
            <w:pPr>
              <w:rPr>
                <w:rFonts w:ascii="Times New Roman" w:hAnsi="Times New Roman"/>
                <w:sz w:val="20"/>
                <w:lang w:val="bg-BG"/>
              </w:rPr>
            </w:pPr>
          </w:p>
        </w:tc>
        <w:tc>
          <w:tcPr>
            <w:tcW w:w="375" w:type="dxa"/>
          </w:tcPr>
          <w:p w14:paraId="417126B8" w14:textId="77777777" w:rsidR="00464D2F" w:rsidRPr="00F5576A" w:rsidRDefault="00464D2F">
            <w:pPr>
              <w:rPr>
                <w:rFonts w:ascii="Times New Roman" w:hAnsi="Times New Roman"/>
                <w:sz w:val="20"/>
                <w:lang w:val="bg-BG"/>
              </w:rPr>
            </w:pPr>
          </w:p>
        </w:tc>
      </w:tr>
    </w:tbl>
    <w:p w14:paraId="3C16D084" w14:textId="77777777" w:rsidR="00464D2F" w:rsidRPr="00F5576A" w:rsidRDefault="00464D2F" w:rsidP="00464D2F">
      <w:pPr>
        <w:ind w:firstLine="708"/>
        <w:jc w:val="both"/>
        <w:rPr>
          <w:rFonts w:ascii="Times New Roman" w:hAnsi="Times New Roman"/>
          <w:szCs w:val="24"/>
          <w:lang w:val="bg-BG"/>
        </w:rPr>
      </w:pPr>
      <w:r w:rsidRPr="00F5576A">
        <w:rPr>
          <w:rFonts w:ascii="Times New Roman" w:hAnsi="Times New Roman"/>
          <w:b/>
          <w:bCs/>
          <w:lang w:val="bg-BG"/>
        </w:rPr>
        <w:t xml:space="preserve">Чл. 40. (1) </w:t>
      </w:r>
      <w:r w:rsidRPr="00F5576A">
        <w:rPr>
          <w:rFonts w:ascii="Times New Roman" w:hAnsi="Times New Roman"/>
          <w:lang w:val="bg-BG"/>
        </w:rPr>
        <w:t xml:space="preserve">Сдружението се управлява от Управителен съвет. </w:t>
      </w:r>
    </w:p>
    <w:p w14:paraId="524A3191"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(2)</w:t>
      </w:r>
      <w:r w:rsidRPr="00F5576A">
        <w:rPr>
          <w:rFonts w:ascii="Times New Roman" w:hAnsi="Times New Roman"/>
          <w:lang w:val="bg-BG"/>
        </w:rPr>
        <w:t xml:space="preserve"> Управителният съвет се състои от три до седем члена. В състава на Управителния съвет влизат председател и заместник – председател. Членовете на Управителния съвет могат да бъдат физически лица – членове на Сдружението. </w:t>
      </w:r>
    </w:p>
    <w:p w14:paraId="035C6ACF"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(3)</w:t>
      </w:r>
      <w:r w:rsidRPr="00F5576A">
        <w:rPr>
          <w:rFonts w:ascii="Times New Roman" w:hAnsi="Times New Roman"/>
          <w:lang w:val="bg-BG"/>
        </w:rPr>
        <w:t xml:space="preserve"> Мандатът на Управителния съвет е пет години, с възможност за преизбиране. До избирането на нов, старият състав продължава да изпълнява функциите си.</w:t>
      </w:r>
    </w:p>
    <w:p w14:paraId="0B7A4698"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(4)</w:t>
      </w:r>
      <w:r w:rsidRPr="00F5576A">
        <w:rPr>
          <w:rFonts w:ascii="Times New Roman" w:hAnsi="Times New Roman"/>
          <w:lang w:val="bg-BG"/>
        </w:rPr>
        <w:t xml:space="preserve"> Членовете на Управителния съвет могат да участва и в други органи и комисии на Сдружението. </w:t>
      </w:r>
    </w:p>
    <w:p w14:paraId="6CF2DBF4"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(5)</w:t>
      </w:r>
      <w:r w:rsidRPr="00F5576A">
        <w:rPr>
          <w:rFonts w:ascii="Times New Roman" w:hAnsi="Times New Roman"/>
          <w:lang w:val="bg-BG"/>
        </w:rPr>
        <w:t xml:space="preserve"> Членовете на първия Управителен съвет се избират от Учредителното събрание. Членовете на всеки следващ състав на Управителния съвет се избират от Общото събрание.</w:t>
      </w:r>
    </w:p>
    <w:p w14:paraId="3BED1C52"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(6)</w:t>
      </w:r>
      <w:r w:rsidRPr="00F5576A">
        <w:rPr>
          <w:rFonts w:ascii="Times New Roman" w:hAnsi="Times New Roman"/>
          <w:lang w:val="bg-BG"/>
        </w:rPr>
        <w:t xml:space="preserve"> От избрания състав Учредителното събрание, а за всеки следващ избор – Общото събрание избират председател и заместник – председател.</w:t>
      </w:r>
    </w:p>
    <w:p w14:paraId="12645939"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lastRenderedPageBreak/>
        <w:t xml:space="preserve">Чл. 41. (1) </w:t>
      </w:r>
      <w:r w:rsidRPr="00F5576A">
        <w:rPr>
          <w:rFonts w:ascii="Times New Roman" w:hAnsi="Times New Roman"/>
          <w:lang w:val="bg-BG"/>
        </w:rPr>
        <w:t>Всеки пълноправен член на Сдружението, който има право да бъде избиран в органите на Сдружението, може да се кандидатира за член на Управителния съвет.</w:t>
      </w:r>
    </w:p>
    <w:p w14:paraId="2EBF949C"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 xml:space="preserve">(2) </w:t>
      </w:r>
      <w:r w:rsidRPr="00F5576A">
        <w:rPr>
          <w:rFonts w:ascii="Times New Roman" w:hAnsi="Times New Roman"/>
          <w:lang w:val="bg-BG"/>
        </w:rPr>
        <w:t>Кандидатурата се подава писмено до Управителния съвет не по – късно от 14 дни преди датата на Общото събрание, в чийто дневен ред е включен избор на Управителен съвет или на отделни негови членове.</w:t>
      </w:r>
    </w:p>
    <w:p w14:paraId="06B4E14B"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 xml:space="preserve">(3) </w:t>
      </w:r>
      <w:r w:rsidRPr="00F5576A">
        <w:rPr>
          <w:rFonts w:ascii="Times New Roman" w:hAnsi="Times New Roman"/>
          <w:lang w:val="bg-BG"/>
        </w:rPr>
        <w:t>Кандидатурата може да бъде подадена лично, чрез упълномощено лице, по електронна поща на официалния електронен адрес на Сдружението или с препоръчано писмо/куриерска пратка до адреса на управление на Сдружението.</w:t>
      </w:r>
    </w:p>
    <w:p w14:paraId="6433ABB2"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 xml:space="preserve">(4) </w:t>
      </w:r>
      <w:r w:rsidRPr="00F5576A">
        <w:rPr>
          <w:rFonts w:ascii="Times New Roman" w:hAnsi="Times New Roman"/>
          <w:lang w:val="bg-BG"/>
        </w:rPr>
        <w:t>Кандидатурата съдържа:</w:t>
      </w:r>
    </w:p>
    <w:p w14:paraId="2D4EC75F"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lang w:val="bg-BG"/>
        </w:rPr>
        <w:t>1. трите имена на кандидата;</w:t>
      </w:r>
    </w:p>
    <w:p w14:paraId="42435D14"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lang w:val="bg-BG"/>
        </w:rPr>
        <w:t>2. категорията членство;</w:t>
      </w:r>
    </w:p>
    <w:p w14:paraId="2D56B2BD"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lang w:val="bg-BG"/>
        </w:rPr>
        <w:t>3. данни за контакт;</w:t>
      </w:r>
    </w:p>
    <w:p w14:paraId="7213DAC4"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lang w:val="bg-BG"/>
        </w:rPr>
        <w:t>4. изявление, че кандидатът приема да бъде предложен и избран за член на Управителния съвет;</w:t>
      </w:r>
    </w:p>
    <w:p w14:paraId="7EBC96CC"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lang w:val="bg-BG"/>
        </w:rPr>
        <w:t>5. кратко представяне на опита, дейността и мотивите на кандидата;</w:t>
      </w:r>
    </w:p>
    <w:p w14:paraId="23F20B38"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lang w:val="bg-BG"/>
        </w:rPr>
        <w:t>6. декларация, че кандидатът приема устава, целите и вътрешните актове на Сдружението;</w:t>
      </w:r>
    </w:p>
    <w:p w14:paraId="17A5279B"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 xml:space="preserve">(5) </w:t>
      </w:r>
      <w:r w:rsidRPr="00F5576A">
        <w:rPr>
          <w:rFonts w:ascii="Times New Roman" w:hAnsi="Times New Roman"/>
          <w:lang w:val="bg-BG"/>
        </w:rPr>
        <w:t xml:space="preserve">Управителният съвет проверява единствено дали кандидатурата е подадена в срок и дали съдържа изискуемите по устава данни и документи. При непълнота кандидатът се уведомява незабавно и му се предоставя срок за отстраняване на </w:t>
      </w:r>
      <w:proofErr w:type="spellStart"/>
      <w:r w:rsidRPr="00F5576A">
        <w:rPr>
          <w:rFonts w:ascii="Times New Roman" w:hAnsi="Times New Roman"/>
          <w:lang w:val="bg-BG"/>
        </w:rPr>
        <w:t>непълнотите</w:t>
      </w:r>
      <w:proofErr w:type="spellEnd"/>
      <w:r w:rsidRPr="00F5576A">
        <w:rPr>
          <w:rFonts w:ascii="Times New Roman" w:hAnsi="Times New Roman"/>
          <w:lang w:val="bg-BG"/>
        </w:rPr>
        <w:t>, ако това е възможно преди датата на Общото събрание.</w:t>
      </w:r>
    </w:p>
    <w:p w14:paraId="35ED2AFE"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 xml:space="preserve">(6) </w:t>
      </w:r>
      <w:r w:rsidRPr="00F5576A">
        <w:rPr>
          <w:rFonts w:ascii="Times New Roman" w:hAnsi="Times New Roman"/>
          <w:lang w:val="bg-BG"/>
        </w:rPr>
        <w:t>Управителният съвет обявява на членовете списък на подадените кандидатури преди провеждане на Общото събрание по ред, определен от устава или с решение на Управителния съвет.</w:t>
      </w:r>
    </w:p>
    <w:p w14:paraId="66972943"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 xml:space="preserve">(7) </w:t>
      </w:r>
      <w:r w:rsidRPr="00F5576A">
        <w:rPr>
          <w:rFonts w:ascii="Times New Roman" w:hAnsi="Times New Roman"/>
          <w:lang w:val="bg-BG"/>
        </w:rPr>
        <w:t>Общото събрание избира членовете на Управителния съвет измежду редовно предложените кандидати. Решението за избор се взема от Общото събрание при условията и мнозинството, предвидени в устава.</w:t>
      </w:r>
    </w:p>
    <w:p w14:paraId="5016EB1F"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Чл. 42.</w:t>
      </w:r>
      <w:r w:rsidRPr="00F5576A">
        <w:rPr>
          <w:rFonts w:ascii="Times New Roman" w:hAnsi="Times New Roman"/>
          <w:lang w:val="bg-BG"/>
        </w:rPr>
        <w:t xml:space="preserve">  </w:t>
      </w:r>
      <w:r w:rsidRPr="00F5576A">
        <w:rPr>
          <w:rFonts w:ascii="Times New Roman" w:hAnsi="Times New Roman"/>
          <w:b/>
          <w:bCs/>
          <w:lang w:val="bg-BG"/>
        </w:rPr>
        <w:t>(1)</w:t>
      </w:r>
      <w:r w:rsidRPr="00F5576A">
        <w:rPr>
          <w:rFonts w:ascii="Times New Roman" w:hAnsi="Times New Roman"/>
          <w:lang w:val="bg-BG"/>
        </w:rPr>
        <w:t xml:space="preserve"> Управителният съвет управлява работата на Сдружението, взема решения по текущи въпроси, представлява Сдружението, определя обема на представителната власт на отделни негови членове. </w:t>
      </w:r>
    </w:p>
    <w:p w14:paraId="1A46E0CD"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(2)</w:t>
      </w:r>
      <w:r w:rsidRPr="00F5576A">
        <w:rPr>
          <w:rFonts w:ascii="Times New Roman" w:hAnsi="Times New Roman"/>
          <w:lang w:val="bg-BG"/>
        </w:rPr>
        <w:t xml:space="preserve"> В своята работа Управителният съвет се ръководи от избрания Председател, който свиква и води заседанията му и представлява Сдружението пред трети лица.</w:t>
      </w:r>
    </w:p>
    <w:p w14:paraId="2C2AD877"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(3)</w:t>
      </w:r>
      <w:r w:rsidRPr="00F5576A">
        <w:rPr>
          <w:rFonts w:ascii="Times New Roman" w:hAnsi="Times New Roman"/>
          <w:lang w:val="bg-BG"/>
        </w:rPr>
        <w:t xml:space="preserve"> Заместник – председателят води заседанията в отсъствието на Председателя, а Секретарят организира оперативната работа на Управителния съвет и осигурява текущата дейност.</w:t>
      </w:r>
    </w:p>
    <w:p w14:paraId="02BF055B"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(4)</w:t>
      </w:r>
      <w:r w:rsidRPr="00F5576A">
        <w:rPr>
          <w:rFonts w:ascii="Times New Roman" w:hAnsi="Times New Roman"/>
          <w:lang w:val="bg-BG"/>
        </w:rPr>
        <w:t xml:space="preserve"> Управителният съвет привежда в действие решенията на Общото събрание, наблюдава и контролира дейността на Председателя на Управителния съвет.</w:t>
      </w:r>
    </w:p>
    <w:p w14:paraId="753D2968"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(5)</w:t>
      </w:r>
      <w:r w:rsidRPr="00F5576A">
        <w:rPr>
          <w:rFonts w:ascii="Times New Roman" w:hAnsi="Times New Roman"/>
          <w:lang w:val="bg-BG"/>
        </w:rPr>
        <w:t xml:space="preserve"> Членовете на Управителния съвет могат да бъдат преизбирани без ограничения.</w:t>
      </w:r>
    </w:p>
    <w:p w14:paraId="466A6136"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Чл. 43</w:t>
      </w:r>
      <w:r w:rsidRPr="00F5576A">
        <w:rPr>
          <w:rFonts w:ascii="Times New Roman" w:hAnsi="Times New Roman"/>
          <w:lang w:val="bg-BG"/>
        </w:rPr>
        <w:t>.</w:t>
      </w:r>
      <w:r w:rsidRPr="00F5576A">
        <w:rPr>
          <w:rFonts w:ascii="Times New Roman" w:hAnsi="Times New Roman"/>
          <w:b/>
          <w:bCs/>
          <w:lang w:val="bg-BG"/>
        </w:rPr>
        <w:t xml:space="preserve"> </w:t>
      </w:r>
      <w:r w:rsidRPr="00F5576A">
        <w:rPr>
          <w:rFonts w:ascii="Times New Roman" w:hAnsi="Times New Roman"/>
          <w:lang w:val="bg-BG"/>
        </w:rPr>
        <w:t>Управителният съвет:</w:t>
      </w:r>
    </w:p>
    <w:p w14:paraId="7A202AB5" w14:textId="77777777" w:rsidR="00464D2F" w:rsidRPr="00F5576A" w:rsidRDefault="00464D2F" w:rsidP="00464D2F">
      <w:pPr>
        <w:numPr>
          <w:ilvl w:val="0"/>
          <w:numId w:val="39"/>
        </w:numPr>
        <w:contextualSpacing/>
        <w:jc w:val="both"/>
        <w:rPr>
          <w:rFonts w:ascii="Times New Roman" w:hAnsi="Times New Roman"/>
          <w:lang w:val="bg-BG"/>
        </w:rPr>
      </w:pPr>
      <w:r w:rsidRPr="00F5576A">
        <w:rPr>
          <w:rFonts w:ascii="Times New Roman" w:hAnsi="Times New Roman"/>
          <w:lang w:val="bg-BG"/>
        </w:rPr>
        <w:t>представлява Сдружението, както и определя обема на представителната власт на отделни негови членове;</w:t>
      </w:r>
    </w:p>
    <w:p w14:paraId="3F1356A4" w14:textId="77777777" w:rsidR="00464D2F" w:rsidRPr="00F5576A" w:rsidRDefault="00464D2F" w:rsidP="00464D2F">
      <w:pPr>
        <w:numPr>
          <w:ilvl w:val="0"/>
          <w:numId w:val="39"/>
        </w:numPr>
        <w:contextualSpacing/>
        <w:jc w:val="both"/>
        <w:rPr>
          <w:rFonts w:ascii="Times New Roman" w:hAnsi="Times New Roman"/>
          <w:lang w:val="bg-BG"/>
        </w:rPr>
      </w:pPr>
      <w:r w:rsidRPr="00F5576A">
        <w:rPr>
          <w:rFonts w:ascii="Times New Roman" w:hAnsi="Times New Roman"/>
          <w:lang w:val="bg-BG"/>
        </w:rPr>
        <w:t>осигурява изпълнението на решенията на общото събрание;</w:t>
      </w:r>
    </w:p>
    <w:p w14:paraId="63EFB934" w14:textId="77777777" w:rsidR="00464D2F" w:rsidRPr="00F5576A" w:rsidRDefault="00464D2F" w:rsidP="00464D2F">
      <w:pPr>
        <w:numPr>
          <w:ilvl w:val="0"/>
          <w:numId w:val="39"/>
        </w:numPr>
        <w:contextualSpacing/>
        <w:jc w:val="both"/>
        <w:rPr>
          <w:rFonts w:ascii="Times New Roman" w:hAnsi="Times New Roman"/>
          <w:lang w:val="bg-BG"/>
        </w:rPr>
      </w:pPr>
      <w:r w:rsidRPr="00F5576A">
        <w:rPr>
          <w:rFonts w:ascii="Times New Roman" w:hAnsi="Times New Roman"/>
          <w:lang w:val="bg-BG"/>
        </w:rPr>
        <w:t>разпорежда се с имуществото на Сдружението при спазване изискванията на устава;</w:t>
      </w:r>
    </w:p>
    <w:p w14:paraId="7EA0E1BE" w14:textId="77777777" w:rsidR="00464D2F" w:rsidRPr="00F5576A" w:rsidRDefault="00464D2F" w:rsidP="00464D2F">
      <w:pPr>
        <w:numPr>
          <w:ilvl w:val="0"/>
          <w:numId w:val="39"/>
        </w:numPr>
        <w:contextualSpacing/>
        <w:jc w:val="both"/>
        <w:rPr>
          <w:rFonts w:ascii="Times New Roman" w:hAnsi="Times New Roman"/>
          <w:lang w:val="bg-BG"/>
        </w:rPr>
      </w:pPr>
      <w:r w:rsidRPr="00F5576A">
        <w:rPr>
          <w:rFonts w:ascii="Times New Roman" w:hAnsi="Times New Roman"/>
          <w:lang w:val="bg-BG"/>
        </w:rPr>
        <w:t>осигурява стопанисването и опазването на имуществото на Сдружението;</w:t>
      </w:r>
    </w:p>
    <w:p w14:paraId="7D013EC4" w14:textId="77777777" w:rsidR="00464D2F" w:rsidRPr="00F5576A" w:rsidRDefault="00464D2F" w:rsidP="00464D2F">
      <w:pPr>
        <w:numPr>
          <w:ilvl w:val="0"/>
          <w:numId w:val="39"/>
        </w:numPr>
        <w:contextualSpacing/>
        <w:jc w:val="both"/>
        <w:rPr>
          <w:rFonts w:ascii="Times New Roman" w:hAnsi="Times New Roman"/>
          <w:lang w:val="bg-BG"/>
        </w:rPr>
      </w:pPr>
      <w:r w:rsidRPr="00F5576A">
        <w:rPr>
          <w:rFonts w:ascii="Times New Roman" w:hAnsi="Times New Roman"/>
          <w:lang w:val="bg-BG"/>
        </w:rPr>
        <w:t>подготвя и внася в Общото събрание проект за бюджет;</w:t>
      </w:r>
    </w:p>
    <w:p w14:paraId="33D1D213" w14:textId="77777777" w:rsidR="00464D2F" w:rsidRPr="00F5576A" w:rsidRDefault="00464D2F" w:rsidP="00464D2F">
      <w:pPr>
        <w:numPr>
          <w:ilvl w:val="0"/>
          <w:numId w:val="39"/>
        </w:numPr>
        <w:contextualSpacing/>
        <w:jc w:val="both"/>
        <w:rPr>
          <w:rFonts w:ascii="Times New Roman" w:hAnsi="Times New Roman"/>
          <w:lang w:val="bg-BG"/>
        </w:rPr>
      </w:pPr>
      <w:r w:rsidRPr="00F5576A">
        <w:rPr>
          <w:rFonts w:ascii="Times New Roman" w:hAnsi="Times New Roman"/>
          <w:lang w:val="bg-BG"/>
        </w:rPr>
        <w:t>подготвя и внася в общото събрание отчет за дейността на Сдружението;</w:t>
      </w:r>
    </w:p>
    <w:p w14:paraId="1374F9E6" w14:textId="77777777" w:rsidR="00464D2F" w:rsidRPr="00F5576A" w:rsidRDefault="00464D2F" w:rsidP="00464D2F">
      <w:pPr>
        <w:numPr>
          <w:ilvl w:val="0"/>
          <w:numId w:val="39"/>
        </w:numPr>
        <w:contextualSpacing/>
        <w:jc w:val="both"/>
        <w:rPr>
          <w:rFonts w:ascii="Times New Roman" w:hAnsi="Times New Roman"/>
          <w:lang w:val="bg-BG"/>
        </w:rPr>
      </w:pPr>
      <w:r w:rsidRPr="00F5576A">
        <w:rPr>
          <w:rFonts w:ascii="Times New Roman" w:hAnsi="Times New Roman"/>
          <w:lang w:val="bg-BG"/>
        </w:rPr>
        <w:lastRenderedPageBreak/>
        <w:t xml:space="preserve">взема решения относно </w:t>
      </w:r>
      <w:proofErr w:type="spellStart"/>
      <w:r w:rsidRPr="00F5576A">
        <w:rPr>
          <w:rFonts w:ascii="Times New Roman" w:hAnsi="Times New Roman"/>
          <w:lang w:val="bg-BG"/>
        </w:rPr>
        <w:t>дължимостта</w:t>
      </w:r>
      <w:proofErr w:type="spellEnd"/>
      <w:r w:rsidRPr="00F5576A">
        <w:rPr>
          <w:rFonts w:ascii="Times New Roman" w:hAnsi="Times New Roman"/>
          <w:lang w:val="bg-BG"/>
        </w:rPr>
        <w:t xml:space="preserve"> и размера на членския внос или на други имуществени вноски;</w:t>
      </w:r>
    </w:p>
    <w:p w14:paraId="09A39B9D" w14:textId="77777777" w:rsidR="00464D2F" w:rsidRPr="00F5576A" w:rsidRDefault="00464D2F" w:rsidP="00464D2F">
      <w:pPr>
        <w:numPr>
          <w:ilvl w:val="0"/>
          <w:numId w:val="39"/>
        </w:numPr>
        <w:contextualSpacing/>
        <w:jc w:val="both"/>
        <w:rPr>
          <w:rFonts w:ascii="Times New Roman" w:hAnsi="Times New Roman"/>
          <w:lang w:val="bg-BG"/>
        </w:rPr>
      </w:pPr>
      <w:r w:rsidRPr="00F5576A">
        <w:rPr>
          <w:rFonts w:ascii="Times New Roman" w:hAnsi="Times New Roman"/>
          <w:lang w:val="bg-BG"/>
        </w:rPr>
        <w:t>определя реда и организира извършването на дейността на Сдружението и носи отговорност за това;</w:t>
      </w:r>
    </w:p>
    <w:p w14:paraId="64958C35" w14:textId="77777777" w:rsidR="00464D2F" w:rsidRPr="00F5576A" w:rsidRDefault="00464D2F" w:rsidP="00464D2F">
      <w:pPr>
        <w:numPr>
          <w:ilvl w:val="0"/>
          <w:numId w:val="39"/>
        </w:numPr>
        <w:contextualSpacing/>
        <w:jc w:val="both"/>
        <w:rPr>
          <w:rFonts w:ascii="Times New Roman" w:hAnsi="Times New Roman"/>
          <w:lang w:val="bg-BG"/>
        </w:rPr>
      </w:pPr>
      <w:r w:rsidRPr="00F5576A">
        <w:rPr>
          <w:rFonts w:ascii="Times New Roman" w:hAnsi="Times New Roman"/>
          <w:lang w:val="bg-BG"/>
        </w:rPr>
        <w:t>определя състава и функциите на административния апарат, оперативните и помощните органи на Сдружението;</w:t>
      </w:r>
    </w:p>
    <w:p w14:paraId="5830B39B" w14:textId="77777777" w:rsidR="00464D2F" w:rsidRPr="00F5576A" w:rsidRDefault="00464D2F" w:rsidP="00464D2F">
      <w:pPr>
        <w:numPr>
          <w:ilvl w:val="0"/>
          <w:numId w:val="39"/>
        </w:numPr>
        <w:contextualSpacing/>
        <w:jc w:val="both"/>
        <w:rPr>
          <w:rFonts w:ascii="Times New Roman" w:hAnsi="Times New Roman"/>
          <w:lang w:val="bg-BG"/>
        </w:rPr>
      </w:pPr>
      <w:r w:rsidRPr="00F5576A">
        <w:rPr>
          <w:rFonts w:ascii="Times New Roman" w:hAnsi="Times New Roman"/>
          <w:lang w:val="bg-BG"/>
        </w:rPr>
        <w:t>създава и поддържа връзките на Сдружението с други подобни организации и с обществеността;</w:t>
      </w:r>
    </w:p>
    <w:p w14:paraId="5F671FCB" w14:textId="77777777" w:rsidR="00464D2F" w:rsidRPr="00F5576A" w:rsidRDefault="00464D2F" w:rsidP="00464D2F">
      <w:pPr>
        <w:numPr>
          <w:ilvl w:val="0"/>
          <w:numId w:val="39"/>
        </w:numPr>
        <w:contextualSpacing/>
        <w:jc w:val="both"/>
        <w:rPr>
          <w:rFonts w:ascii="Times New Roman" w:hAnsi="Times New Roman"/>
          <w:lang w:val="bg-BG"/>
        </w:rPr>
      </w:pPr>
      <w:r w:rsidRPr="00F5576A">
        <w:rPr>
          <w:rFonts w:ascii="Times New Roman" w:hAnsi="Times New Roman"/>
          <w:lang w:val="bg-BG"/>
        </w:rPr>
        <w:t>взема решения по всички въпроси, които по закон или съгласно устава не спадат в правата на друг орган;</w:t>
      </w:r>
    </w:p>
    <w:p w14:paraId="123B8A76" w14:textId="77777777" w:rsidR="00464D2F" w:rsidRPr="00F5576A" w:rsidRDefault="00464D2F" w:rsidP="00464D2F">
      <w:pPr>
        <w:numPr>
          <w:ilvl w:val="0"/>
          <w:numId w:val="39"/>
        </w:numPr>
        <w:contextualSpacing/>
        <w:jc w:val="both"/>
        <w:rPr>
          <w:rFonts w:ascii="Times New Roman" w:hAnsi="Times New Roman"/>
          <w:lang w:val="bg-BG"/>
        </w:rPr>
      </w:pPr>
      <w:r w:rsidRPr="00F5576A">
        <w:rPr>
          <w:rFonts w:ascii="Times New Roman" w:hAnsi="Times New Roman"/>
          <w:lang w:val="bg-BG"/>
        </w:rPr>
        <w:t>изпълнява задълженията, предвидени в този устав.</w:t>
      </w:r>
    </w:p>
    <w:p w14:paraId="113B90EF" w14:textId="77777777" w:rsidR="00464D2F" w:rsidRPr="00F5576A" w:rsidRDefault="00464D2F" w:rsidP="00464D2F">
      <w:pPr>
        <w:ind w:firstLine="708"/>
        <w:jc w:val="both"/>
        <w:rPr>
          <w:rFonts w:ascii="Times New Roman" w:hAnsi="Times New Roman"/>
          <w:b/>
          <w:bCs/>
          <w:lang w:val="bg-BG"/>
        </w:rPr>
      </w:pPr>
    </w:p>
    <w:p w14:paraId="3533DFEA" w14:textId="77777777" w:rsidR="00464D2F" w:rsidRPr="00F5576A" w:rsidRDefault="00464D2F" w:rsidP="00464D2F">
      <w:pPr>
        <w:ind w:firstLine="708"/>
        <w:jc w:val="both"/>
        <w:rPr>
          <w:rFonts w:ascii="Times New Roman" w:hAnsi="Times New Roman"/>
          <w:b/>
          <w:bCs/>
          <w:lang w:val="bg-BG"/>
        </w:rPr>
      </w:pPr>
    </w:p>
    <w:p w14:paraId="2221EB9A" w14:textId="77777777" w:rsidR="00464D2F" w:rsidRPr="00F5576A" w:rsidRDefault="00464D2F" w:rsidP="00464D2F">
      <w:pPr>
        <w:ind w:left="1416" w:firstLine="708"/>
        <w:jc w:val="both"/>
        <w:rPr>
          <w:rFonts w:ascii="Times New Roman" w:hAnsi="Times New Roman"/>
          <w:b/>
          <w:bCs/>
          <w:lang w:val="bg-BG"/>
        </w:rPr>
      </w:pPr>
      <w:r w:rsidRPr="00F5576A">
        <w:rPr>
          <w:rFonts w:ascii="Times New Roman" w:hAnsi="Times New Roman"/>
          <w:b/>
          <w:bCs/>
          <w:lang w:val="bg-BG"/>
        </w:rPr>
        <w:t>ЗАСЕДАНИЯ НА УПРАВИТЕЛНИЯ СЪВЕТ</w:t>
      </w:r>
    </w:p>
    <w:p w14:paraId="0A583363" w14:textId="77777777" w:rsidR="00464D2F" w:rsidRPr="00F5576A" w:rsidRDefault="00464D2F" w:rsidP="00464D2F">
      <w:pPr>
        <w:ind w:firstLine="708"/>
        <w:jc w:val="both"/>
        <w:rPr>
          <w:rFonts w:ascii="Times New Roman" w:hAnsi="Times New Roman"/>
          <w:b/>
          <w:bCs/>
          <w:lang w:val="bg-BG"/>
        </w:rPr>
      </w:pPr>
    </w:p>
    <w:p w14:paraId="74B81888"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Чл. 44. (1)</w:t>
      </w:r>
      <w:r w:rsidRPr="00F5576A">
        <w:rPr>
          <w:rFonts w:ascii="Times New Roman" w:hAnsi="Times New Roman"/>
          <w:lang w:val="bg-BG"/>
        </w:rPr>
        <w:t xml:space="preserve"> Заседанията на Управителния съвет се свикват и ръководят от Председателя. Председателят е длъжен да свика заседание на Управителния съвет при писмено искане на една трета от членовете му. Ако Председателят не свика заседание в седмичен срок, то може да се свика от всеки един от заинтересуваните членове на Управителния съвет. При отсъствие на Председателя заседанието се ръководи от заместник – председателя или от друг определен от Управителния съвет негов член.</w:t>
      </w:r>
    </w:p>
    <w:p w14:paraId="559202C1"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(2)</w:t>
      </w:r>
      <w:r w:rsidRPr="00F5576A">
        <w:rPr>
          <w:rFonts w:ascii="Times New Roman" w:hAnsi="Times New Roman"/>
          <w:lang w:val="bg-BG"/>
        </w:rPr>
        <w:t xml:space="preserve"> Управителният съвет може да взема решение, ако на заседанието му присъстват повече от половината от неговите членове.</w:t>
      </w:r>
    </w:p>
    <w:p w14:paraId="5D808EF0"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(3)</w:t>
      </w:r>
      <w:r w:rsidRPr="00F5576A">
        <w:rPr>
          <w:rFonts w:ascii="Times New Roman" w:hAnsi="Times New Roman"/>
          <w:lang w:val="bg-BG"/>
        </w:rPr>
        <w:t xml:space="preserve"> За присъстващо се приема и лице, с което има двустранна телефонна или друга връзка, която гарантира установяване на самоличността му и позволява участието му в обсъждането и вземането на решения. Гласуването на този член се удостоверява в протокола от Председателя или от лицето, което председателства заседанието.</w:t>
      </w:r>
    </w:p>
    <w:p w14:paraId="27F86B73"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(4)</w:t>
      </w:r>
      <w:r w:rsidRPr="00F5576A">
        <w:rPr>
          <w:rFonts w:ascii="Times New Roman" w:hAnsi="Times New Roman"/>
          <w:lang w:val="bg-BG"/>
        </w:rPr>
        <w:t xml:space="preserve"> Решенията се вземат с мнозинство от присъстващите, а решенията за определяне на ликвидатор в случай на прекратяване на Сдружението, за разпореждане с имущество на Сдружението и за определяне реда и организиране извършването на дейността на Сдружението и отговорността за нея, се вземат с мнозинство от всички членове.</w:t>
      </w:r>
    </w:p>
    <w:p w14:paraId="003EE197"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(5)</w:t>
      </w:r>
      <w:r w:rsidRPr="00F5576A">
        <w:rPr>
          <w:rFonts w:ascii="Times New Roman" w:hAnsi="Times New Roman"/>
          <w:lang w:val="bg-BG"/>
        </w:rPr>
        <w:t xml:space="preserve"> Управителният съвет може да вземе решение и без да бъде провеждано заседание, ако протоколът за взетото решение бъде подписан без забележки и възражения за това от всички членове на Управителния съвет.</w:t>
      </w:r>
    </w:p>
    <w:p w14:paraId="076103EC" w14:textId="77777777" w:rsidR="00464D2F" w:rsidRPr="00F5576A" w:rsidRDefault="00464D2F" w:rsidP="00464D2F">
      <w:pPr>
        <w:ind w:left="1416" w:firstLine="708"/>
        <w:jc w:val="both"/>
        <w:rPr>
          <w:rFonts w:ascii="Times New Roman" w:hAnsi="Times New Roman"/>
          <w:b/>
          <w:bCs/>
          <w:lang w:val="bg-BG"/>
        </w:rPr>
      </w:pPr>
    </w:p>
    <w:p w14:paraId="2FE032B4" w14:textId="77777777" w:rsidR="00464D2F" w:rsidRPr="00F5576A" w:rsidRDefault="00464D2F" w:rsidP="00464D2F">
      <w:pPr>
        <w:ind w:left="1416" w:firstLine="708"/>
        <w:jc w:val="both"/>
        <w:rPr>
          <w:rFonts w:ascii="Times New Roman" w:hAnsi="Times New Roman"/>
          <w:b/>
          <w:bCs/>
          <w:lang w:val="bg-BG"/>
        </w:rPr>
      </w:pPr>
      <w:r w:rsidRPr="00F5576A">
        <w:rPr>
          <w:rFonts w:ascii="Times New Roman" w:hAnsi="Times New Roman"/>
          <w:b/>
          <w:bCs/>
          <w:lang w:val="bg-BG"/>
        </w:rPr>
        <w:t>ПРЕДСЕДАТЕЛ НА УПРАВИТЕЛНИЯ СЪВЕТ</w:t>
      </w:r>
    </w:p>
    <w:p w14:paraId="4705ED8F" w14:textId="77777777" w:rsidR="00464D2F" w:rsidRPr="00F5576A" w:rsidRDefault="00464D2F" w:rsidP="00464D2F">
      <w:pPr>
        <w:rPr>
          <w:rFonts w:ascii="Times New Roman" w:hAnsi="Times New Roman"/>
          <w:szCs w:val="24"/>
          <w:lang w:val="bg-BG"/>
        </w:rPr>
      </w:pPr>
    </w:p>
    <w:p w14:paraId="49777129" w14:textId="77777777" w:rsidR="00464D2F" w:rsidRPr="00F5576A" w:rsidRDefault="00464D2F" w:rsidP="00464D2F">
      <w:pPr>
        <w:jc w:val="both"/>
        <w:rPr>
          <w:rFonts w:ascii="Times New Roman" w:hAnsi="Times New Roman"/>
          <w:lang w:val="bg-BG"/>
        </w:rPr>
      </w:pPr>
      <w:r w:rsidRPr="00F5576A">
        <w:rPr>
          <w:rFonts w:ascii="Times New Roman" w:hAnsi="Times New Roman"/>
          <w:lang w:val="bg-BG"/>
        </w:rPr>
        <w:tab/>
      </w:r>
      <w:r w:rsidRPr="00F5576A">
        <w:rPr>
          <w:rFonts w:ascii="Times New Roman" w:hAnsi="Times New Roman"/>
          <w:b/>
          <w:bCs/>
          <w:lang w:val="bg-BG"/>
        </w:rPr>
        <w:t>Чл. 45.</w:t>
      </w:r>
      <w:r w:rsidRPr="00F5576A">
        <w:rPr>
          <w:rFonts w:ascii="Times New Roman" w:hAnsi="Times New Roman"/>
          <w:lang w:val="bg-BG"/>
        </w:rPr>
        <w:t xml:space="preserve"> </w:t>
      </w:r>
      <w:r w:rsidRPr="00F5576A">
        <w:rPr>
          <w:rFonts w:ascii="Times New Roman" w:hAnsi="Times New Roman"/>
          <w:b/>
          <w:bCs/>
          <w:lang w:val="bg-BG"/>
        </w:rPr>
        <w:t>(1)</w:t>
      </w:r>
      <w:r w:rsidRPr="00F5576A">
        <w:rPr>
          <w:rFonts w:ascii="Times New Roman" w:hAnsi="Times New Roman"/>
          <w:lang w:val="bg-BG"/>
        </w:rPr>
        <w:t xml:space="preserve"> Председателят на Управителния съвет се избира от Общото събрание за срок от пет години.</w:t>
      </w:r>
    </w:p>
    <w:p w14:paraId="063D0AC3"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(2)</w:t>
      </w:r>
      <w:r w:rsidRPr="00F5576A">
        <w:rPr>
          <w:rFonts w:ascii="Times New Roman" w:hAnsi="Times New Roman"/>
          <w:lang w:val="bg-BG"/>
        </w:rPr>
        <w:t xml:space="preserve"> Председателят има следните правомощия:</w:t>
      </w:r>
    </w:p>
    <w:p w14:paraId="6ED29EA6"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lang w:val="bg-BG"/>
        </w:rPr>
        <w:t>1. свиква заседанията на Управителния съвет по своя инициатива най – малко два пъти годишно с писмена покана или по искане на две трети от неговите членове – извънредно;</w:t>
      </w:r>
    </w:p>
    <w:p w14:paraId="211D2EE8"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lang w:val="bg-BG"/>
        </w:rPr>
        <w:t>2. председателства заседанията на Управителния съвет;</w:t>
      </w:r>
    </w:p>
    <w:p w14:paraId="779D43A2"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lang w:val="bg-BG"/>
        </w:rPr>
        <w:t>3. представлява Сдружението пред трети лица;</w:t>
      </w:r>
    </w:p>
    <w:p w14:paraId="67389762"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lang w:val="bg-BG"/>
        </w:rPr>
        <w:t>4. осъществява контрол върху изпълнението на решенията на Общото събрание и Управителния съвет;</w:t>
      </w:r>
    </w:p>
    <w:p w14:paraId="01147C6C"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lang w:val="bg-BG"/>
        </w:rPr>
        <w:t>5. подписва решенията и предложенията на Управителния съвет;</w:t>
      </w:r>
    </w:p>
    <w:p w14:paraId="09F5EB58"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lang w:val="bg-BG"/>
        </w:rPr>
        <w:lastRenderedPageBreak/>
        <w:t>6. председателства събранията на Сдружението;</w:t>
      </w:r>
    </w:p>
    <w:p w14:paraId="3A52339C"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lang w:val="bg-BG"/>
        </w:rPr>
        <w:t>7. ръководи текущата дейност на Сдружението;</w:t>
      </w:r>
    </w:p>
    <w:p w14:paraId="7E92C631" w14:textId="77777777" w:rsidR="00464D2F" w:rsidRPr="00F5576A" w:rsidRDefault="00464D2F" w:rsidP="00464D2F">
      <w:pPr>
        <w:jc w:val="both"/>
        <w:rPr>
          <w:rFonts w:ascii="Times New Roman" w:hAnsi="Times New Roman"/>
          <w:lang w:val="bg-BG"/>
        </w:rPr>
      </w:pPr>
    </w:p>
    <w:p w14:paraId="5FCA3824" w14:textId="77777777" w:rsidR="00464D2F" w:rsidRPr="00F5576A" w:rsidRDefault="00464D2F" w:rsidP="00464D2F">
      <w:pPr>
        <w:jc w:val="both"/>
        <w:rPr>
          <w:rFonts w:ascii="Times New Roman" w:hAnsi="Times New Roman"/>
          <w:lang w:val="bg-BG"/>
        </w:rPr>
      </w:pPr>
    </w:p>
    <w:p w14:paraId="6BD89E1C" w14:textId="77777777" w:rsidR="00464D2F" w:rsidRPr="00F5576A" w:rsidRDefault="00464D2F" w:rsidP="00464D2F">
      <w:pPr>
        <w:ind w:left="708"/>
        <w:jc w:val="center"/>
        <w:rPr>
          <w:rFonts w:ascii="Times New Roman" w:hAnsi="Times New Roman"/>
          <w:b/>
          <w:bCs/>
          <w:lang w:val="bg-BG"/>
        </w:rPr>
      </w:pPr>
      <w:r w:rsidRPr="00F5576A">
        <w:rPr>
          <w:rFonts w:ascii="Times New Roman" w:hAnsi="Times New Roman"/>
          <w:b/>
          <w:bCs/>
          <w:lang w:val="bg-BG"/>
        </w:rPr>
        <w:t>ЗАМЕСТНИК-ПРЕДСЕДАТЕЛ НА УПРАВИТЕЛНИЯ СЪВЕТ</w:t>
      </w:r>
    </w:p>
    <w:p w14:paraId="70367AA0" w14:textId="77777777" w:rsidR="00464D2F" w:rsidRPr="00F5576A" w:rsidRDefault="00464D2F" w:rsidP="00464D2F">
      <w:pPr>
        <w:jc w:val="both"/>
        <w:rPr>
          <w:rFonts w:ascii="Times New Roman" w:hAnsi="Times New Roman"/>
          <w:lang w:val="bg-BG"/>
        </w:rPr>
      </w:pPr>
    </w:p>
    <w:p w14:paraId="750B4009"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 xml:space="preserve">Чл. 46. </w:t>
      </w:r>
      <w:r w:rsidRPr="00F5576A">
        <w:rPr>
          <w:rFonts w:ascii="Times New Roman" w:hAnsi="Times New Roman"/>
          <w:lang w:val="bg-BG"/>
        </w:rPr>
        <w:t>Заместник – председателят на Управителния съвет подпомага Председателят на Управителния съвет в неговата работа и го замества при отсъствието му. Той изпълнява функциите, за които е надлежно упълномощен от Председателят и/или от Управителния съвет.</w:t>
      </w:r>
    </w:p>
    <w:p w14:paraId="4BA49979"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 xml:space="preserve">Чл. 47. </w:t>
      </w:r>
      <w:r w:rsidRPr="00F5576A">
        <w:rPr>
          <w:rFonts w:ascii="Times New Roman" w:hAnsi="Times New Roman"/>
          <w:lang w:val="bg-BG"/>
        </w:rPr>
        <w:t>Членовете на Управителния съвет могат да изпълняват и други функции, в това число и надзорни, когато те им бъдат възложени от Общото събрание или от Управителния съвет.</w:t>
      </w:r>
    </w:p>
    <w:p w14:paraId="04A088B5" w14:textId="77777777" w:rsidR="00464D2F" w:rsidRPr="00F5576A" w:rsidRDefault="00464D2F" w:rsidP="00464D2F">
      <w:pPr>
        <w:ind w:firstLine="708"/>
        <w:jc w:val="both"/>
        <w:rPr>
          <w:rFonts w:ascii="Times New Roman" w:hAnsi="Times New Roman"/>
          <w:lang w:val="bg-BG"/>
        </w:rPr>
      </w:pPr>
    </w:p>
    <w:p w14:paraId="1DA941C0" w14:textId="77777777" w:rsidR="00464D2F" w:rsidRPr="00F5576A" w:rsidRDefault="00464D2F" w:rsidP="00464D2F">
      <w:pPr>
        <w:ind w:firstLine="708"/>
        <w:jc w:val="center"/>
        <w:rPr>
          <w:rFonts w:ascii="Times New Roman" w:hAnsi="Times New Roman"/>
          <w:b/>
          <w:bCs/>
          <w:lang w:val="bg-BG"/>
        </w:rPr>
      </w:pPr>
      <w:r w:rsidRPr="00F5576A">
        <w:rPr>
          <w:rFonts w:ascii="Times New Roman" w:hAnsi="Times New Roman"/>
          <w:b/>
          <w:bCs/>
          <w:lang w:val="bg-BG"/>
        </w:rPr>
        <w:t>ПРЕДСТОЧНО ОСВОБОЖДАВАНЕ НА ЧЛЕН НА УПРАВИТЕЛНИЯ СЪВЕТ</w:t>
      </w:r>
    </w:p>
    <w:p w14:paraId="014C2CDC" w14:textId="77777777" w:rsidR="00464D2F" w:rsidRPr="00F5576A" w:rsidRDefault="00464D2F" w:rsidP="00464D2F">
      <w:pPr>
        <w:jc w:val="both"/>
        <w:rPr>
          <w:rFonts w:ascii="Times New Roman" w:hAnsi="Times New Roman"/>
          <w:lang w:val="bg-BG"/>
        </w:rPr>
      </w:pPr>
    </w:p>
    <w:p w14:paraId="626199AF" w14:textId="77777777" w:rsidR="00464D2F" w:rsidRPr="00F5576A" w:rsidRDefault="00464D2F" w:rsidP="00464D2F">
      <w:pPr>
        <w:ind w:firstLine="709"/>
        <w:jc w:val="both"/>
        <w:rPr>
          <w:rFonts w:ascii="Times New Roman" w:hAnsi="Times New Roman"/>
          <w:lang w:val="bg-BG"/>
        </w:rPr>
      </w:pPr>
      <w:r w:rsidRPr="00F5576A">
        <w:rPr>
          <w:rFonts w:ascii="Times New Roman" w:hAnsi="Times New Roman"/>
          <w:b/>
          <w:bCs/>
          <w:lang w:val="bg-BG"/>
        </w:rPr>
        <w:t>Чл. 48.</w:t>
      </w:r>
      <w:r w:rsidRPr="00F5576A">
        <w:rPr>
          <w:rFonts w:ascii="Times New Roman" w:hAnsi="Times New Roman"/>
          <w:lang w:val="bg-BG"/>
        </w:rPr>
        <w:t xml:space="preserve"> </w:t>
      </w:r>
      <w:r w:rsidRPr="00F5576A">
        <w:rPr>
          <w:rFonts w:ascii="Times New Roman" w:hAnsi="Times New Roman"/>
          <w:b/>
          <w:bCs/>
          <w:lang w:val="bg-BG"/>
        </w:rPr>
        <w:t>(1)</w:t>
      </w:r>
      <w:r w:rsidRPr="00F5576A">
        <w:rPr>
          <w:rFonts w:ascii="Times New Roman" w:hAnsi="Times New Roman"/>
          <w:lang w:val="bg-BG"/>
        </w:rPr>
        <w:t xml:space="preserve"> Всеки член на Управителния съвет може да бъде освободен предсрочно преди изтичане на мандата му с решение на Общото събрание, ако:</w:t>
      </w:r>
    </w:p>
    <w:p w14:paraId="5551BD65" w14:textId="77777777" w:rsidR="00464D2F" w:rsidRPr="00F5576A" w:rsidRDefault="00464D2F" w:rsidP="00464D2F">
      <w:pPr>
        <w:numPr>
          <w:ilvl w:val="0"/>
          <w:numId w:val="40"/>
        </w:numPr>
        <w:spacing w:after="160"/>
        <w:contextualSpacing/>
        <w:jc w:val="both"/>
        <w:rPr>
          <w:rFonts w:ascii="Times New Roman" w:hAnsi="Times New Roman"/>
          <w:lang w:val="bg-BG"/>
        </w:rPr>
      </w:pPr>
      <w:r w:rsidRPr="00F5576A">
        <w:rPr>
          <w:rFonts w:ascii="Times New Roman" w:hAnsi="Times New Roman"/>
          <w:lang w:val="bg-BG"/>
        </w:rPr>
        <w:t>не е в състояние по уважителни причини да изпълнява задълженията си за продължителен период от време;</w:t>
      </w:r>
    </w:p>
    <w:p w14:paraId="3BDBA36F" w14:textId="77777777" w:rsidR="00464D2F" w:rsidRPr="00F5576A" w:rsidRDefault="00464D2F" w:rsidP="00464D2F">
      <w:pPr>
        <w:numPr>
          <w:ilvl w:val="0"/>
          <w:numId w:val="40"/>
        </w:numPr>
        <w:spacing w:after="160"/>
        <w:contextualSpacing/>
        <w:jc w:val="both"/>
        <w:rPr>
          <w:rFonts w:ascii="Times New Roman" w:hAnsi="Times New Roman"/>
          <w:lang w:val="bg-BG"/>
        </w:rPr>
      </w:pPr>
      <w:r w:rsidRPr="00F5576A">
        <w:rPr>
          <w:rFonts w:ascii="Times New Roman" w:hAnsi="Times New Roman"/>
          <w:lang w:val="bg-BG"/>
        </w:rPr>
        <w:t>възникнат законови пречки за участието му в Управителния съвет;</w:t>
      </w:r>
    </w:p>
    <w:p w14:paraId="7419A7B2" w14:textId="77777777" w:rsidR="00464D2F" w:rsidRPr="00F5576A" w:rsidRDefault="00464D2F" w:rsidP="00464D2F">
      <w:pPr>
        <w:numPr>
          <w:ilvl w:val="0"/>
          <w:numId w:val="40"/>
        </w:numPr>
        <w:spacing w:after="160"/>
        <w:contextualSpacing/>
        <w:jc w:val="both"/>
        <w:rPr>
          <w:rFonts w:ascii="Times New Roman" w:hAnsi="Times New Roman"/>
          <w:lang w:val="bg-BG"/>
        </w:rPr>
      </w:pPr>
      <w:r w:rsidRPr="00F5576A">
        <w:rPr>
          <w:rFonts w:ascii="Times New Roman" w:hAnsi="Times New Roman"/>
          <w:lang w:val="bg-BG"/>
        </w:rPr>
        <w:t>системно не изпълнява задълженията си, произтичащи от настоящия устав или извърши закононарушения, или други дейности, които уронват престижа и доброто има на Сдружението и са в разрез с неговите принципи и цели;</w:t>
      </w:r>
    </w:p>
    <w:p w14:paraId="174357B8" w14:textId="77777777" w:rsidR="00464D2F" w:rsidRPr="00F5576A" w:rsidRDefault="00464D2F" w:rsidP="00464D2F">
      <w:pPr>
        <w:numPr>
          <w:ilvl w:val="0"/>
          <w:numId w:val="40"/>
        </w:numPr>
        <w:spacing w:after="160"/>
        <w:contextualSpacing/>
        <w:jc w:val="both"/>
        <w:rPr>
          <w:rFonts w:ascii="Times New Roman" w:hAnsi="Times New Roman"/>
          <w:lang w:val="bg-BG"/>
        </w:rPr>
      </w:pPr>
      <w:r w:rsidRPr="00F5576A">
        <w:rPr>
          <w:rFonts w:ascii="Times New Roman" w:hAnsi="Times New Roman"/>
          <w:lang w:val="bg-BG"/>
        </w:rPr>
        <w:t>при подаване на оставка пред Управителния съвет;</w:t>
      </w:r>
    </w:p>
    <w:p w14:paraId="0D88F1A8"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(2)</w:t>
      </w:r>
      <w:r w:rsidRPr="00F5576A">
        <w:rPr>
          <w:rFonts w:ascii="Times New Roman" w:hAnsi="Times New Roman"/>
          <w:lang w:val="bg-BG"/>
        </w:rPr>
        <w:t xml:space="preserve"> На овакантеното място се избира нов член от Общото събрание със срок на мандата до края на мандата на действащия Управителен съвет. </w:t>
      </w:r>
    </w:p>
    <w:p w14:paraId="59AB7C44" w14:textId="77777777" w:rsidR="00464D2F" w:rsidRPr="00F5576A" w:rsidRDefault="00464D2F" w:rsidP="00464D2F">
      <w:pPr>
        <w:spacing w:after="120"/>
        <w:ind w:left="360" w:firstLine="348"/>
        <w:rPr>
          <w:rFonts w:ascii="Times New Roman" w:hAnsi="Times New Roman"/>
          <w:b/>
          <w:bCs/>
          <w:szCs w:val="24"/>
          <w:lang w:val="bg-BG"/>
        </w:rPr>
      </w:pPr>
    </w:p>
    <w:p w14:paraId="22CB2C6C" w14:textId="77777777" w:rsidR="00464D2F" w:rsidRPr="00F5576A" w:rsidRDefault="00464D2F" w:rsidP="00464D2F">
      <w:pPr>
        <w:spacing w:after="120"/>
        <w:ind w:left="2484" w:firstLine="348"/>
        <w:rPr>
          <w:rFonts w:ascii="Times New Roman" w:hAnsi="Times New Roman"/>
          <w:b/>
          <w:bCs/>
          <w:lang w:val="bg-BG"/>
        </w:rPr>
      </w:pPr>
      <w:r w:rsidRPr="00F5576A">
        <w:rPr>
          <w:rFonts w:ascii="Times New Roman" w:hAnsi="Times New Roman"/>
          <w:b/>
          <w:bCs/>
          <w:lang w:val="bg-BG"/>
        </w:rPr>
        <w:t>ГЛАВА ЧЕТВЪРТА</w:t>
      </w:r>
    </w:p>
    <w:p w14:paraId="6773FE67" w14:textId="77777777" w:rsidR="00464D2F" w:rsidRPr="00F5576A" w:rsidRDefault="00464D2F" w:rsidP="00464D2F">
      <w:pPr>
        <w:ind w:left="1776" w:firstLine="708"/>
        <w:rPr>
          <w:rFonts w:ascii="Times New Roman" w:hAnsi="Times New Roman"/>
          <w:b/>
          <w:bCs/>
          <w:lang w:val="bg-BG"/>
        </w:rPr>
      </w:pPr>
      <w:r w:rsidRPr="00F5576A">
        <w:rPr>
          <w:rFonts w:ascii="Times New Roman" w:hAnsi="Times New Roman"/>
          <w:b/>
          <w:bCs/>
          <w:lang w:val="bg-BG"/>
        </w:rPr>
        <w:t>КНИГИ НА СДРУЖЕНИЕТО</w:t>
      </w:r>
    </w:p>
    <w:p w14:paraId="67F3A715" w14:textId="77777777" w:rsidR="00464D2F" w:rsidRPr="00F5576A" w:rsidRDefault="00464D2F" w:rsidP="00464D2F">
      <w:pPr>
        <w:rPr>
          <w:rFonts w:ascii="Times New Roman" w:hAnsi="Times New Roman"/>
          <w:b/>
          <w:bCs/>
          <w:lang w:val="bg-BG"/>
        </w:rPr>
      </w:pPr>
    </w:p>
    <w:p w14:paraId="095DBF87"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Чл. 49. (1)</w:t>
      </w:r>
      <w:r w:rsidRPr="00F5576A">
        <w:rPr>
          <w:rFonts w:ascii="Times New Roman" w:hAnsi="Times New Roman"/>
          <w:lang w:val="bg-BG"/>
        </w:rPr>
        <w:t xml:space="preserve"> На заседанията на Общото събрание и на Управителния съвет се води протокол, в който се отразяват станалите разисквания, направените предложения и заявления и взетите решения. Ръководещият заседанието на колективния орган и лицето, изготвило протокола, удостоверяват и отговарят за верността на съдържанието му. Протоколите се подреждат в специални книги. Книгите се водят от председателя на съответния орган. Членовете на Сдружението могат да се запознаят със съдържанието на протоколните книги и да получават преписи и извлечения от тях.</w:t>
      </w:r>
    </w:p>
    <w:p w14:paraId="6C894AEC"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(2)</w:t>
      </w:r>
      <w:r w:rsidRPr="00F5576A">
        <w:rPr>
          <w:rFonts w:ascii="Times New Roman" w:hAnsi="Times New Roman"/>
          <w:lang w:val="bg-BG"/>
        </w:rPr>
        <w:t xml:space="preserve"> С оглед осъществяването на своите цели, Сдружението води книга – регистър на своите членове, в която се записват данни като: вид членство, имена, ЕГН, професионална дейност, адреси и други, при спазване на законовите изисквания за това.</w:t>
      </w:r>
    </w:p>
    <w:p w14:paraId="6A0C385E" w14:textId="77777777" w:rsidR="00464D2F" w:rsidRPr="00F5576A" w:rsidRDefault="00464D2F" w:rsidP="00464D2F">
      <w:pPr>
        <w:ind w:firstLine="708"/>
        <w:jc w:val="both"/>
        <w:rPr>
          <w:rFonts w:ascii="Times New Roman" w:hAnsi="Times New Roman"/>
          <w:lang w:val="bg-BG"/>
        </w:rPr>
      </w:pPr>
    </w:p>
    <w:p w14:paraId="71DB5912" w14:textId="77777777" w:rsidR="00464D2F" w:rsidRPr="00F5576A" w:rsidRDefault="00464D2F" w:rsidP="00464D2F">
      <w:pPr>
        <w:spacing w:after="120"/>
        <w:ind w:left="3552" w:firstLine="348"/>
        <w:rPr>
          <w:rFonts w:ascii="Times New Roman" w:hAnsi="Times New Roman"/>
          <w:b/>
          <w:bCs/>
          <w:szCs w:val="24"/>
          <w:lang w:val="bg-BG"/>
        </w:rPr>
      </w:pPr>
      <w:r w:rsidRPr="00F5576A">
        <w:rPr>
          <w:rFonts w:ascii="Times New Roman" w:hAnsi="Times New Roman"/>
          <w:b/>
          <w:bCs/>
          <w:lang w:val="bg-BG"/>
        </w:rPr>
        <w:t>ГЛАВА ПЕТА</w:t>
      </w:r>
    </w:p>
    <w:p w14:paraId="06F4E919" w14:textId="77777777" w:rsidR="00464D2F" w:rsidRPr="00F5576A" w:rsidRDefault="00464D2F" w:rsidP="00464D2F">
      <w:pPr>
        <w:spacing w:after="120"/>
        <w:ind w:left="3900"/>
        <w:rPr>
          <w:rFonts w:ascii="Times New Roman" w:hAnsi="Times New Roman"/>
          <w:b/>
          <w:bCs/>
          <w:lang w:val="bg-BG"/>
        </w:rPr>
      </w:pPr>
      <w:r w:rsidRPr="00F5576A">
        <w:rPr>
          <w:rFonts w:ascii="Times New Roman" w:hAnsi="Times New Roman"/>
          <w:b/>
          <w:bCs/>
          <w:lang w:val="bg-BG"/>
        </w:rPr>
        <w:t>ИМУЩЕСТВО</w:t>
      </w:r>
    </w:p>
    <w:p w14:paraId="7C9F2ABC" w14:textId="77777777" w:rsidR="00464D2F" w:rsidRPr="00F5576A" w:rsidRDefault="00464D2F" w:rsidP="00464D2F">
      <w:pPr>
        <w:spacing w:after="120"/>
        <w:ind w:firstLine="360"/>
        <w:jc w:val="both"/>
        <w:rPr>
          <w:rFonts w:ascii="Times New Roman" w:hAnsi="Times New Roman"/>
          <w:lang w:val="bg-BG"/>
        </w:rPr>
      </w:pPr>
      <w:r w:rsidRPr="00F5576A">
        <w:rPr>
          <w:rFonts w:ascii="Times New Roman" w:hAnsi="Times New Roman"/>
          <w:b/>
          <w:bCs/>
          <w:lang w:val="bg-BG"/>
        </w:rPr>
        <w:lastRenderedPageBreak/>
        <w:t xml:space="preserve">Чл. 50. </w:t>
      </w:r>
      <w:r w:rsidRPr="00F5576A">
        <w:rPr>
          <w:rFonts w:ascii="Times New Roman" w:hAnsi="Times New Roman"/>
          <w:lang w:val="bg-BG"/>
        </w:rPr>
        <w:t>Имуществото на Сдружението се състои от парични средства, правото на собственост и други вещни права върху движимо и недвижимо имущество, вземания и други права, регламентирани от закона.</w:t>
      </w:r>
    </w:p>
    <w:p w14:paraId="01377985" w14:textId="77777777" w:rsidR="00464D2F" w:rsidRPr="00F5576A" w:rsidRDefault="00464D2F" w:rsidP="00464D2F">
      <w:pPr>
        <w:spacing w:after="120"/>
        <w:ind w:firstLine="360"/>
        <w:rPr>
          <w:rFonts w:ascii="Times New Roman" w:hAnsi="Times New Roman"/>
          <w:lang w:val="bg-BG"/>
        </w:rPr>
      </w:pPr>
      <w:r w:rsidRPr="00F5576A">
        <w:rPr>
          <w:rFonts w:ascii="Times New Roman" w:hAnsi="Times New Roman"/>
          <w:b/>
          <w:bCs/>
          <w:lang w:val="bg-BG"/>
        </w:rPr>
        <w:t>Чл. 51</w:t>
      </w:r>
      <w:r w:rsidRPr="00F5576A">
        <w:rPr>
          <w:rFonts w:ascii="Times New Roman" w:hAnsi="Times New Roman"/>
          <w:lang w:val="bg-BG"/>
        </w:rPr>
        <w:t>. Сдружението набира необходимите средства за дейността си и придобива имуществото си от:</w:t>
      </w:r>
    </w:p>
    <w:p w14:paraId="483D8350" w14:textId="77777777" w:rsidR="00464D2F" w:rsidRPr="00F5576A" w:rsidRDefault="00464D2F" w:rsidP="00464D2F">
      <w:pPr>
        <w:numPr>
          <w:ilvl w:val="0"/>
          <w:numId w:val="41"/>
        </w:numPr>
        <w:spacing w:after="160"/>
        <w:contextualSpacing/>
        <w:rPr>
          <w:rFonts w:ascii="Times New Roman" w:hAnsi="Times New Roman"/>
          <w:lang w:val="bg-BG"/>
        </w:rPr>
      </w:pPr>
      <w:r w:rsidRPr="00F5576A">
        <w:rPr>
          <w:rFonts w:ascii="Times New Roman" w:hAnsi="Times New Roman"/>
          <w:lang w:val="bg-BG"/>
        </w:rPr>
        <w:t>членски внос;</w:t>
      </w:r>
    </w:p>
    <w:p w14:paraId="7AE35D0A" w14:textId="77777777" w:rsidR="00464D2F" w:rsidRPr="00F5576A" w:rsidRDefault="00464D2F" w:rsidP="00464D2F">
      <w:pPr>
        <w:numPr>
          <w:ilvl w:val="0"/>
          <w:numId w:val="41"/>
        </w:numPr>
        <w:spacing w:after="160"/>
        <w:contextualSpacing/>
        <w:rPr>
          <w:rFonts w:ascii="Times New Roman" w:hAnsi="Times New Roman"/>
          <w:lang w:val="bg-BG"/>
        </w:rPr>
      </w:pPr>
      <w:r w:rsidRPr="00F5576A">
        <w:rPr>
          <w:rFonts w:ascii="Times New Roman" w:hAnsi="Times New Roman"/>
          <w:lang w:val="bg-BG"/>
        </w:rPr>
        <w:t>дарения и завещания в полза на Сдружението от физически и юридически лица, ако условията, поставени в тях съответстват на целите му и не го обременяват с прекомерни тежести;</w:t>
      </w:r>
    </w:p>
    <w:p w14:paraId="7F755126" w14:textId="77777777" w:rsidR="00464D2F" w:rsidRPr="00F5576A" w:rsidRDefault="00464D2F" w:rsidP="00464D2F">
      <w:pPr>
        <w:numPr>
          <w:ilvl w:val="0"/>
          <w:numId w:val="41"/>
        </w:numPr>
        <w:spacing w:after="160"/>
        <w:contextualSpacing/>
        <w:rPr>
          <w:rFonts w:ascii="Times New Roman" w:hAnsi="Times New Roman"/>
          <w:lang w:val="bg-BG"/>
        </w:rPr>
      </w:pPr>
      <w:r w:rsidRPr="00F5576A">
        <w:rPr>
          <w:rFonts w:ascii="Times New Roman" w:hAnsi="Times New Roman"/>
          <w:lang w:val="bg-BG"/>
        </w:rPr>
        <w:t>спонсорство и други субсидии;</w:t>
      </w:r>
    </w:p>
    <w:p w14:paraId="52B71D35" w14:textId="77777777" w:rsidR="00464D2F" w:rsidRPr="00F5576A" w:rsidRDefault="00464D2F" w:rsidP="00464D2F">
      <w:pPr>
        <w:numPr>
          <w:ilvl w:val="0"/>
          <w:numId w:val="41"/>
        </w:numPr>
        <w:spacing w:after="160"/>
        <w:contextualSpacing/>
        <w:rPr>
          <w:rFonts w:ascii="Times New Roman" w:hAnsi="Times New Roman"/>
          <w:lang w:val="bg-BG"/>
        </w:rPr>
      </w:pPr>
      <w:r w:rsidRPr="00F5576A">
        <w:rPr>
          <w:rFonts w:ascii="Times New Roman" w:hAnsi="Times New Roman"/>
          <w:lang w:val="bg-BG"/>
        </w:rPr>
        <w:t>допълнителна стопанска дейност, посочена в чл. 9, ал. 3 от настоящия устав;</w:t>
      </w:r>
    </w:p>
    <w:p w14:paraId="55E86493" w14:textId="77777777" w:rsidR="00464D2F" w:rsidRPr="00F5576A" w:rsidRDefault="00464D2F" w:rsidP="00464D2F">
      <w:pPr>
        <w:numPr>
          <w:ilvl w:val="0"/>
          <w:numId w:val="41"/>
        </w:numPr>
        <w:spacing w:after="160"/>
        <w:contextualSpacing/>
        <w:rPr>
          <w:rFonts w:ascii="Times New Roman" w:hAnsi="Times New Roman"/>
          <w:lang w:val="bg-BG"/>
        </w:rPr>
      </w:pPr>
      <w:r w:rsidRPr="00F5576A">
        <w:rPr>
          <w:rFonts w:ascii="Times New Roman" w:hAnsi="Times New Roman"/>
          <w:lang w:val="bg-BG"/>
        </w:rPr>
        <w:t>проекти и програми, финансирани от национални и международни организации, грантове и други допустими форми на финансиране;</w:t>
      </w:r>
    </w:p>
    <w:p w14:paraId="4F6751F0" w14:textId="77777777" w:rsidR="00464D2F" w:rsidRPr="00F5576A" w:rsidRDefault="00464D2F" w:rsidP="00464D2F">
      <w:pPr>
        <w:numPr>
          <w:ilvl w:val="0"/>
          <w:numId w:val="41"/>
        </w:numPr>
        <w:spacing w:after="160"/>
        <w:contextualSpacing/>
        <w:rPr>
          <w:rFonts w:ascii="Times New Roman" w:hAnsi="Times New Roman"/>
          <w:lang w:val="bg-BG"/>
        </w:rPr>
      </w:pPr>
      <w:r w:rsidRPr="00F5576A">
        <w:rPr>
          <w:rFonts w:ascii="Times New Roman" w:hAnsi="Times New Roman"/>
          <w:lang w:val="bg-BG"/>
        </w:rPr>
        <w:t>приходи от управление на имущество;</w:t>
      </w:r>
    </w:p>
    <w:p w14:paraId="49BF4BAA" w14:textId="77777777" w:rsidR="00464D2F" w:rsidRPr="00F5576A" w:rsidRDefault="00464D2F" w:rsidP="00464D2F">
      <w:pPr>
        <w:numPr>
          <w:ilvl w:val="0"/>
          <w:numId w:val="41"/>
        </w:numPr>
        <w:spacing w:after="160"/>
        <w:contextualSpacing/>
        <w:rPr>
          <w:rFonts w:ascii="Times New Roman" w:hAnsi="Times New Roman"/>
          <w:lang w:val="bg-BG"/>
        </w:rPr>
      </w:pPr>
      <w:r w:rsidRPr="00F5576A">
        <w:rPr>
          <w:rFonts w:ascii="Times New Roman" w:hAnsi="Times New Roman"/>
          <w:lang w:val="bg-BG"/>
        </w:rPr>
        <w:t>други дейности, свързани с целите на Сдружението;</w:t>
      </w:r>
    </w:p>
    <w:p w14:paraId="4AC68CAD" w14:textId="77777777" w:rsidR="00464D2F" w:rsidRPr="00F5576A" w:rsidRDefault="00464D2F" w:rsidP="00464D2F">
      <w:pPr>
        <w:numPr>
          <w:ilvl w:val="0"/>
          <w:numId w:val="41"/>
        </w:numPr>
        <w:spacing w:after="160"/>
        <w:contextualSpacing/>
        <w:rPr>
          <w:rFonts w:ascii="Times New Roman" w:hAnsi="Times New Roman"/>
          <w:lang w:val="bg-BG"/>
        </w:rPr>
      </w:pPr>
      <w:r w:rsidRPr="00F5576A">
        <w:rPr>
          <w:rFonts w:ascii="Times New Roman" w:hAnsi="Times New Roman"/>
          <w:lang w:val="bg-BG"/>
        </w:rPr>
        <w:t>вещни права върху интелектуална собственост, авторски и сродни права;</w:t>
      </w:r>
    </w:p>
    <w:p w14:paraId="3E0FB379" w14:textId="77777777" w:rsidR="00464D2F" w:rsidRPr="00F5576A" w:rsidRDefault="00464D2F" w:rsidP="00464D2F">
      <w:pPr>
        <w:numPr>
          <w:ilvl w:val="0"/>
          <w:numId w:val="41"/>
        </w:numPr>
        <w:spacing w:after="160"/>
        <w:contextualSpacing/>
        <w:rPr>
          <w:rFonts w:ascii="Times New Roman" w:hAnsi="Times New Roman"/>
          <w:lang w:val="bg-BG"/>
        </w:rPr>
      </w:pPr>
      <w:r w:rsidRPr="00F5576A">
        <w:rPr>
          <w:rFonts w:ascii="Times New Roman" w:hAnsi="Times New Roman"/>
          <w:lang w:val="bg-BG"/>
        </w:rPr>
        <w:t>други законосъобразни източници;</w:t>
      </w:r>
    </w:p>
    <w:p w14:paraId="7B64EEA3" w14:textId="77777777" w:rsidR="00464D2F" w:rsidRPr="00F5576A" w:rsidRDefault="00464D2F" w:rsidP="00464D2F">
      <w:pPr>
        <w:ind w:firstLine="709"/>
        <w:jc w:val="both"/>
        <w:rPr>
          <w:rFonts w:ascii="Times New Roman" w:hAnsi="Times New Roman"/>
          <w:lang w:val="bg-BG"/>
        </w:rPr>
      </w:pPr>
      <w:r w:rsidRPr="00F5576A">
        <w:rPr>
          <w:rFonts w:ascii="Times New Roman" w:hAnsi="Times New Roman"/>
          <w:b/>
          <w:bCs/>
          <w:lang w:val="bg-BG"/>
        </w:rPr>
        <w:t xml:space="preserve">Чл. 52. </w:t>
      </w:r>
      <w:r w:rsidRPr="00F5576A">
        <w:rPr>
          <w:rFonts w:ascii="Times New Roman" w:hAnsi="Times New Roman"/>
          <w:lang w:val="bg-BG"/>
        </w:rPr>
        <w:t>Имуществените вноски, дължими от членовете на Сдружението се определят по вид и размер от Управителния съвет, който посочва в решението си начина на внасянето им</w:t>
      </w:r>
      <w:r w:rsidRPr="00F5576A">
        <w:rPr>
          <w:rFonts w:ascii="Times New Roman" w:hAnsi="Times New Roman"/>
          <w:b/>
          <w:bCs/>
          <w:lang w:val="bg-BG"/>
        </w:rPr>
        <w:t xml:space="preserve"> </w:t>
      </w:r>
      <w:r w:rsidRPr="00F5576A">
        <w:rPr>
          <w:rFonts w:ascii="Times New Roman" w:hAnsi="Times New Roman"/>
          <w:lang w:val="bg-BG"/>
        </w:rPr>
        <w:t>и срока за внасянето им.</w:t>
      </w:r>
    </w:p>
    <w:p w14:paraId="6A23E091" w14:textId="77777777" w:rsidR="00464D2F" w:rsidRPr="00F5576A" w:rsidRDefault="00464D2F" w:rsidP="00464D2F">
      <w:pPr>
        <w:ind w:firstLine="709"/>
        <w:jc w:val="both"/>
        <w:rPr>
          <w:rFonts w:ascii="Times New Roman" w:hAnsi="Times New Roman"/>
          <w:lang w:val="bg-BG"/>
        </w:rPr>
      </w:pPr>
      <w:r w:rsidRPr="00F5576A">
        <w:rPr>
          <w:rFonts w:ascii="Times New Roman" w:hAnsi="Times New Roman"/>
          <w:b/>
          <w:bCs/>
          <w:lang w:val="bg-BG"/>
        </w:rPr>
        <w:t>Чл. 53.</w:t>
      </w:r>
      <w:r w:rsidRPr="00F5576A">
        <w:rPr>
          <w:rFonts w:ascii="Times New Roman" w:hAnsi="Times New Roman"/>
          <w:lang w:val="bg-BG"/>
        </w:rPr>
        <w:t xml:space="preserve"> </w:t>
      </w:r>
      <w:r w:rsidRPr="00F5576A">
        <w:rPr>
          <w:rFonts w:ascii="Times New Roman" w:hAnsi="Times New Roman"/>
          <w:b/>
          <w:bCs/>
          <w:lang w:val="bg-BG"/>
        </w:rPr>
        <w:t>(1)</w:t>
      </w:r>
      <w:r w:rsidRPr="00F5576A">
        <w:rPr>
          <w:rFonts w:ascii="Times New Roman" w:hAnsi="Times New Roman"/>
          <w:lang w:val="bg-BG"/>
        </w:rPr>
        <w:t xml:space="preserve"> Всички редовни членове на Сдружението дължат годишен членски внос в размер, определен от Управителния съвет на Сдружението.</w:t>
      </w:r>
    </w:p>
    <w:p w14:paraId="7D6B1687" w14:textId="77777777" w:rsidR="00464D2F" w:rsidRPr="00F5576A" w:rsidRDefault="00464D2F" w:rsidP="00464D2F">
      <w:pPr>
        <w:ind w:firstLine="709"/>
        <w:jc w:val="both"/>
        <w:rPr>
          <w:rFonts w:ascii="Times New Roman" w:hAnsi="Times New Roman"/>
          <w:lang w:val="bg-BG"/>
        </w:rPr>
      </w:pPr>
      <w:r w:rsidRPr="00F5576A">
        <w:rPr>
          <w:rFonts w:ascii="Times New Roman" w:hAnsi="Times New Roman"/>
          <w:b/>
          <w:bCs/>
          <w:lang w:val="bg-BG"/>
        </w:rPr>
        <w:t>(2)</w:t>
      </w:r>
      <w:r w:rsidRPr="00F5576A">
        <w:rPr>
          <w:rFonts w:ascii="Times New Roman" w:hAnsi="Times New Roman"/>
          <w:lang w:val="bg-BG"/>
        </w:rPr>
        <w:t xml:space="preserve"> Почетните и асоциираните членове на Сдружението не дължат заплащане на членски внос.</w:t>
      </w:r>
    </w:p>
    <w:p w14:paraId="104C42EA" w14:textId="77777777" w:rsidR="00464D2F" w:rsidRPr="00F5576A" w:rsidRDefault="00464D2F" w:rsidP="00464D2F">
      <w:pPr>
        <w:ind w:firstLine="709"/>
        <w:jc w:val="both"/>
        <w:rPr>
          <w:rFonts w:ascii="Times New Roman" w:hAnsi="Times New Roman"/>
          <w:lang w:val="bg-BG"/>
        </w:rPr>
      </w:pPr>
      <w:r w:rsidRPr="00F5576A">
        <w:rPr>
          <w:rFonts w:ascii="Times New Roman" w:hAnsi="Times New Roman"/>
          <w:b/>
          <w:bCs/>
          <w:lang w:val="bg-BG"/>
        </w:rPr>
        <w:t>(3)</w:t>
      </w:r>
      <w:r w:rsidRPr="00F5576A">
        <w:rPr>
          <w:rFonts w:ascii="Times New Roman" w:hAnsi="Times New Roman"/>
          <w:lang w:val="bg-BG"/>
        </w:rPr>
        <w:t xml:space="preserve"> Управителният съвет на Сдружението може да взема решения за заплащане на допълнителни имуществени вноски. В решението се посочват редът за заплащането им, размера и срока за внасянето им.</w:t>
      </w:r>
    </w:p>
    <w:p w14:paraId="58AFC6E0" w14:textId="77777777" w:rsidR="00464D2F" w:rsidRPr="00F5576A" w:rsidRDefault="00464D2F" w:rsidP="00464D2F">
      <w:pPr>
        <w:ind w:firstLine="709"/>
        <w:jc w:val="both"/>
        <w:rPr>
          <w:rFonts w:ascii="Times New Roman" w:hAnsi="Times New Roman"/>
          <w:lang w:val="bg-BG"/>
        </w:rPr>
      </w:pPr>
      <w:r w:rsidRPr="00F5576A">
        <w:rPr>
          <w:rFonts w:ascii="Times New Roman" w:hAnsi="Times New Roman"/>
          <w:b/>
          <w:bCs/>
          <w:lang w:val="bg-BG"/>
        </w:rPr>
        <w:t xml:space="preserve">Чл. 54. </w:t>
      </w:r>
      <w:r w:rsidRPr="00F5576A">
        <w:rPr>
          <w:rFonts w:ascii="Times New Roman" w:hAnsi="Times New Roman"/>
          <w:lang w:val="bg-BG"/>
        </w:rPr>
        <w:t>Сдружението не разпределя печалби, а средствата му могат да се използват само за целите, предвидени в настоящия устав и за издръжка на Сдружението. Разходването на средствата се осъществява по реда, предвиден в този устав.</w:t>
      </w:r>
    </w:p>
    <w:p w14:paraId="6A6D5E3B" w14:textId="77777777" w:rsidR="00464D2F" w:rsidRPr="00F5576A" w:rsidRDefault="00464D2F" w:rsidP="00464D2F">
      <w:pPr>
        <w:ind w:firstLine="709"/>
        <w:jc w:val="both"/>
        <w:rPr>
          <w:rFonts w:ascii="Times New Roman" w:hAnsi="Times New Roman"/>
          <w:lang w:val="bg-BG"/>
        </w:rPr>
      </w:pPr>
    </w:p>
    <w:p w14:paraId="00C4FBFE" w14:textId="77777777" w:rsidR="00464D2F" w:rsidRPr="00F5576A" w:rsidRDefault="00464D2F" w:rsidP="00464D2F">
      <w:pPr>
        <w:spacing w:after="120"/>
        <w:ind w:left="3552" w:firstLine="348"/>
        <w:rPr>
          <w:rFonts w:ascii="Times New Roman" w:hAnsi="Times New Roman"/>
          <w:b/>
          <w:bCs/>
          <w:lang w:val="bg-BG"/>
        </w:rPr>
      </w:pPr>
      <w:r w:rsidRPr="00F5576A">
        <w:rPr>
          <w:rFonts w:ascii="Times New Roman" w:hAnsi="Times New Roman"/>
          <w:b/>
          <w:bCs/>
          <w:lang w:val="bg-BG"/>
        </w:rPr>
        <w:t>ГЛАВА ШЕСТА</w:t>
      </w:r>
    </w:p>
    <w:p w14:paraId="2003EABC" w14:textId="77777777" w:rsidR="00464D2F" w:rsidRPr="00F5576A" w:rsidRDefault="00464D2F" w:rsidP="00464D2F">
      <w:pPr>
        <w:ind w:firstLine="708"/>
        <w:jc w:val="center"/>
        <w:rPr>
          <w:rFonts w:ascii="Times New Roman" w:hAnsi="Times New Roman"/>
          <w:b/>
          <w:bCs/>
          <w:lang w:val="bg-BG"/>
        </w:rPr>
      </w:pPr>
      <w:r w:rsidRPr="00F5576A">
        <w:rPr>
          <w:rFonts w:ascii="Times New Roman" w:hAnsi="Times New Roman"/>
          <w:b/>
          <w:bCs/>
          <w:lang w:val="bg-BG"/>
        </w:rPr>
        <w:t>ПРЕОБРАЗУВАНЕ, ПРЕКРАТЯВАНЕ И ЛИКВИДАЦИЯ</w:t>
      </w:r>
    </w:p>
    <w:p w14:paraId="5150EF43" w14:textId="77777777" w:rsidR="00464D2F" w:rsidRPr="00F5576A" w:rsidRDefault="00464D2F" w:rsidP="00464D2F">
      <w:pPr>
        <w:ind w:firstLine="708"/>
        <w:rPr>
          <w:rFonts w:ascii="Times New Roman" w:hAnsi="Times New Roman"/>
          <w:b/>
          <w:bCs/>
          <w:lang w:val="bg-BG"/>
        </w:rPr>
      </w:pPr>
    </w:p>
    <w:p w14:paraId="28F7AED3"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 xml:space="preserve">Чл. 55. </w:t>
      </w:r>
      <w:r w:rsidRPr="00F5576A">
        <w:rPr>
          <w:rFonts w:ascii="Times New Roman" w:hAnsi="Times New Roman"/>
          <w:lang w:val="bg-BG"/>
        </w:rPr>
        <w:t>Сдружението е учредено за осъществяване на дейност в частна полза и може да се преобразува в юридическо лице с нестопанска цел за осъществяване на общественополезна дейност по реда на Закона за юридическите лица с нестопанска цел.</w:t>
      </w:r>
    </w:p>
    <w:p w14:paraId="40FAAFC4"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 xml:space="preserve">Чл. 56. </w:t>
      </w:r>
      <w:r w:rsidRPr="00F5576A">
        <w:rPr>
          <w:rFonts w:ascii="Times New Roman" w:hAnsi="Times New Roman"/>
          <w:lang w:val="bg-BG"/>
        </w:rPr>
        <w:t>Сдружението се прекратява:</w:t>
      </w:r>
    </w:p>
    <w:p w14:paraId="6C35C73F" w14:textId="77777777" w:rsidR="00464D2F" w:rsidRPr="00F5576A" w:rsidRDefault="00464D2F" w:rsidP="00464D2F">
      <w:pPr>
        <w:numPr>
          <w:ilvl w:val="0"/>
          <w:numId w:val="42"/>
        </w:numPr>
        <w:contextualSpacing/>
        <w:jc w:val="both"/>
        <w:rPr>
          <w:rFonts w:ascii="Times New Roman" w:hAnsi="Times New Roman"/>
          <w:lang w:val="bg-BG"/>
        </w:rPr>
      </w:pPr>
      <w:r w:rsidRPr="00F5576A">
        <w:rPr>
          <w:rFonts w:ascii="Times New Roman" w:hAnsi="Times New Roman"/>
          <w:lang w:val="bg-BG"/>
        </w:rPr>
        <w:t>с решение на Общото събрание;</w:t>
      </w:r>
    </w:p>
    <w:p w14:paraId="66299BF1" w14:textId="77777777" w:rsidR="00464D2F" w:rsidRPr="00F5576A" w:rsidRDefault="00464D2F" w:rsidP="00464D2F">
      <w:pPr>
        <w:numPr>
          <w:ilvl w:val="0"/>
          <w:numId w:val="42"/>
        </w:numPr>
        <w:contextualSpacing/>
        <w:jc w:val="both"/>
        <w:rPr>
          <w:rFonts w:ascii="Times New Roman" w:hAnsi="Times New Roman"/>
          <w:lang w:val="bg-BG"/>
        </w:rPr>
      </w:pPr>
      <w:r w:rsidRPr="00F5576A">
        <w:rPr>
          <w:rFonts w:ascii="Times New Roman" w:hAnsi="Times New Roman"/>
          <w:lang w:val="bg-BG"/>
        </w:rPr>
        <w:t>с решение на компетентния съд в определените от действащото законодателство случаи;</w:t>
      </w:r>
    </w:p>
    <w:p w14:paraId="655067A8"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Чл. 57.</w:t>
      </w:r>
      <w:r w:rsidRPr="00F5576A">
        <w:rPr>
          <w:rFonts w:ascii="Times New Roman" w:hAnsi="Times New Roman"/>
          <w:lang w:val="bg-BG"/>
        </w:rPr>
        <w:t xml:space="preserve"> </w:t>
      </w:r>
      <w:r w:rsidRPr="00F5576A">
        <w:rPr>
          <w:rFonts w:ascii="Times New Roman" w:hAnsi="Times New Roman"/>
          <w:b/>
          <w:bCs/>
          <w:lang w:val="bg-BG"/>
        </w:rPr>
        <w:t>(1)</w:t>
      </w:r>
      <w:r w:rsidRPr="00F5576A">
        <w:rPr>
          <w:rFonts w:ascii="Times New Roman" w:hAnsi="Times New Roman"/>
          <w:lang w:val="bg-BG"/>
        </w:rPr>
        <w:t xml:space="preserve"> При прекратяване на Сдружението се извършва ликвидация. Ликвидацията се извършва от лице, избрано от Управителния съвет. Ако ликвидатор не е избран от Управителния съвет, то той се определя от съответния компетентен съд.</w:t>
      </w:r>
    </w:p>
    <w:p w14:paraId="58A58294"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(2)</w:t>
      </w:r>
      <w:r w:rsidRPr="00F5576A">
        <w:rPr>
          <w:rFonts w:ascii="Times New Roman" w:hAnsi="Times New Roman"/>
          <w:lang w:val="bg-BG"/>
        </w:rPr>
        <w:t xml:space="preserve"> Относно неплатежоспособността, съответно несъстоятелност, редът за ликвидация, правата и задълженията на ликвидатора, се прилагат разпоредбите на приложимото действащо законодателство.</w:t>
      </w:r>
    </w:p>
    <w:p w14:paraId="608F4CD8" w14:textId="77777777" w:rsidR="00464D2F" w:rsidRPr="00F5576A" w:rsidRDefault="00464D2F" w:rsidP="00464D2F">
      <w:pPr>
        <w:ind w:firstLine="708"/>
        <w:jc w:val="both"/>
        <w:rPr>
          <w:rFonts w:ascii="Times New Roman" w:hAnsi="Times New Roman"/>
          <w:lang w:val="bg-BG"/>
        </w:rPr>
      </w:pPr>
    </w:p>
    <w:p w14:paraId="7483D594" w14:textId="77777777" w:rsidR="00464D2F" w:rsidRPr="00F5576A" w:rsidRDefault="00464D2F" w:rsidP="00464D2F">
      <w:pPr>
        <w:spacing w:after="120"/>
        <w:ind w:left="3552" w:firstLine="348"/>
        <w:rPr>
          <w:rFonts w:ascii="Times New Roman" w:hAnsi="Times New Roman"/>
          <w:b/>
          <w:bCs/>
          <w:szCs w:val="24"/>
          <w:lang w:val="bg-BG"/>
        </w:rPr>
      </w:pPr>
      <w:r w:rsidRPr="00F5576A">
        <w:rPr>
          <w:rFonts w:ascii="Times New Roman" w:hAnsi="Times New Roman"/>
          <w:b/>
          <w:bCs/>
          <w:lang w:val="bg-BG"/>
        </w:rPr>
        <w:lastRenderedPageBreak/>
        <w:t>ГЛАВА СЕДМА</w:t>
      </w:r>
    </w:p>
    <w:p w14:paraId="00A58A2D" w14:textId="77777777" w:rsidR="00464D2F" w:rsidRPr="00F5576A" w:rsidRDefault="00464D2F" w:rsidP="00464D2F">
      <w:pPr>
        <w:ind w:firstLine="708"/>
        <w:jc w:val="center"/>
        <w:rPr>
          <w:rFonts w:ascii="Times New Roman" w:hAnsi="Times New Roman"/>
          <w:b/>
          <w:bCs/>
          <w:lang w:val="bg-BG"/>
        </w:rPr>
      </w:pPr>
      <w:r w:rsidRPr="00F5576A">
        <w:rPr>
          <w:rFonts w:ascii="Times New Roman" w:hAnsi="Times New Roman"/>
          <w:b/>
          <w:bCs/>
          <w:lang w:val="bg-BG"/>
        </w:rPr>
        <w:t>ЗАКЛЮЧИТЕЛНИ РАЗПОРЕДБИ</w:t>
      </w:r>
    </w:p>
    <w:p w14:paraId="69B29A1D" w14:textId="77777777" w:rsidR="00464D2F" w:rsidRPr="00F5576A" w:rsidRDefault="00464D2F" w:rsidP="00464D2F">
      <w:pPr>
        <w:ind w:firstLine="708"/>
        <w:jc w:val="both"/>
        <w:rPr>
          <w:rFonts w:ascii="Times New Roman" w:hAnsi="Times New Roman"/>
          <w:b/>
          <w:bCs/>
          <w:lang w:val="bg-BG"/>
        </w:rPr>
      </w:pPr>
    </w:p>
    <w:p w14:paraId="03CF4C77"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 xml:space="preserve">Чл. 58. (1) </w:t>
      </w:r>
      <w:r w:rsidRPr="00F5576A">
        <w:rPr>
          <w:rFonts w:ascii="Times New Roman" w:hAnsi="Times New Roman"/>
          <w:lang w:val="bg-BG"/>
        </w:rPr>
        <w:t>Сдружението има печат и лого (словесно и образно изображение), които се одобряват от Управителния съвет.</w:t>
      </w:r>
    </w:p>
    <w:p w14:paraId="42B52ED2"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(2)</w:t>
      </w:r>
      <w:r w:rsidRPr="00F5576A">
        <w:rPr>
          <w:rFonts w:ascii="Times New Roman" w:hAnsi="Times New Roman"/>
          <w:lang w:val="bg-BG"/>
        </w:rPr>
        <w:t xml:space="preserve"> Отличителните знаци на Сдружението могат да бъдат поставяни на бланки, рекламни брошури, значи и други подходящи места.</w:t>
      </w:r>
    </w:p>
    <w:p w14:paraId="3BD213F8"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Чл. 59.</w:t>
      </w:r>
      <w:r w:rsidRPr="00F5576A">
        <w:rPr>
          <w:rFonts w:ascii="Times New Roman" w:hAnsi="Times New Roman"/>
          <w:lang w:val="bg-BG"/>
        </w:rPr>
        <w:t xml:space="preserve"> Официалният и работен език на Сдружението е българският език. В международната кореспонденция се използва английски език, както и необходими други езици съобразно изискванията на конкретиката.</w:t>
      </w:r>
    </w:p>
    <w:p w14:paraId="0554D73B" w14:textId="77777777" w:rsidR="00464D2F" w:rsidRPr="00F5576A" w:rsidRDefault="00464D2F" w:rsidP="00464D2F">
      <w:pPr>
        <w:ind w:firstLine="708"/>
        <w:jc w:val="both"/>
        <w:rPr>
          <w:rFonts w:ascii="Times New Roman" w:hAnsi="Times New Roman"/>
          <w:lang w:val="bg-BG"/>
        </w:rPr>
      </w:pPr>
      <w:r w:rsidRPr="00F5576A">
        <w:rPr>
          <w:rFonts w:ascii="Times New Roman" w:hAnsi="Times New Roman"/>
          <w:b/>
          <w:bCs/>
          <w:lang w:val="bg-BG"/>
        </w:rPr>
        <w:t xml:space="preserve">Чл. 60. </w:t>
      </w:r>
      <w:r w:rsidRPr="00F5576A">
        <w:rPr>
          <w:rFonts w:ascii="Times New Roman" w:hAnsi="Times New Roman"/>
          <w:lang w:val="bg-BG"/>
        </w:rPr>
        <w:t>За всички неуредени в настоящия устав въпроси се прилагат разпоредбите на действащото законодателство в Република България.</w:t>
      </w:r>
    </w:p>
    <w:p w14:paraId="22D1A683" w14:textId="77777777" w:rsidR="00464D2F" w:rsidRPr="00F5576A" w:rsidRDefault="00464D2F" w:rsidP="00464D2F">
      <w:pPr>
        <w:ind w:firstLine="708"/>
        <w:jc w:val="both"/>
        <w:rPr>
          <w:rFonts w:ascii="Times New Roman" w:hAnsi="Times New Roman"/>
          <w:lang w:val="bg-BG"/>
        </w:rPr>
      </w:pPr>
    </w:p>
    <w:p w14:paraId="5FEDAC48" w14:textId="77777777" w:rsidR="00464D2F" w:rsidRPr="00F5576A" w:rsidRDefault="00464D2F" w:rsidP="00464D2F">
      <w:pPr>
        <w:ind w:firstLine="708"/>
        <w:jc w:val="both"/>
        <w:rPr>
          <w:rFonts w:ascii="Times New Roman" w:hAnsi="Times New Roman"/>
          <w:i/>
          <w:iCs/>
          <w:lang w:val="bg-BG"/>
        </w:rPr>
      </w:pPr>
      <w:r w:rsidRPr="00F5576A">
        <w:rPr>
          <w:rFonts w:ascii="Times New Roman" w:hAnsi="Times New Roman"/>
          <w:i/>
          <w:iCs/>
          <w:lang w:val="bg-BG"/>
        </w:rPr>
        <w:t xml:space="preserve">Настоящият устав е приет </w:t>
      </w:r>
      <w:r w:rsidRPr="00F5576A">
        <w:rPr>
          <w:rFonts w:ascii="Times New Roman" w:hAnsi="Times New Roman"/>
          <w:b/>
          <w:bCs/>
          <w:i/>
          <w:iCs/>
          <w:lang w:val="bg-BG"/>
        </w:rPr>
        <w:t>единодушно</w:t>
      </w:r>
      <w:r w:rsidRPr="00F5576A">
        <w:rPr>
          <w:rFonts w:ascii="Times New Roman" w:hAnsi="Times New Roman"/>
          <w:i/>
          <w:iCs/>
          <w:lang w:val="bg-BG"/>
        </w:rPr>
        <w:t xml:space="preserve"> от присъствалите учредители на сдружение „НАЦИОНАЛНА АСОЦИАЦИЯ НА СПОРТНИТЕ ТАНЦИ“ на учредително събрание, проведено на 22.06.2026 г., в град София, в уверение на което същите са положили своя подпис под този устав.</w:t>
      </w:r>
    </w:p>
    <w:p w14:paraId="3BF724F1" w14:textId="77777777" w:rsidR="00464D2F" w:rsidRPr="00F5576A" w:rsidRDefault="00464D2F" w:rsidP="00464D2F">
      <w:pPr>
        <w:ind w:firstLine="708"/>
        <w:jc w:val="both"/>
        <w:rPr>
          <w:rFonts w:ascii="Times New Roman" w:hAnsi="Times New Roman"/>
          <w:i/>
          <w:iCs/>
          <w:lang w:val="bg-BG"/>
        </w:rPr>
      </w:pPr>
    </w:p>
    <w:p w14:paraId="135102C7" w14:textId="77777777" w:rsidR="00464D2F" w:rsidRPr="00F5576A" w:rsidRDefault="00464D2F" w:rsidP="00464D2F">
      <w:pPr>
        <w:ind w:firstLine="708"/>
        <w:jc w:val="both"/>
        <w:rPr>
          <w:rFonts w:ascii="Times New Roman" w:hAnsi="Times New Roman"/>
          <w:i/>
          <w:iCs/>
          <w:lang w:val="bg-BG"/>
        </w:rPr>
      </w:pPr>
    </w:p>
    <w:p w14:paraId="25E43BE0" w14:textId="77777777" w:rsidR="00464D2F" w:rsidRPr="00F5576A" w:rsidRDefault="00464D2F" w:rsidP="00464D2F">
      <w:pPr>
        <w:ind w:firstLine="708"/>
        <w:rPr>
          <w:rFonts w:ascii="Times New Roman" w:hAnsi="Times New Roman"/>
          <w:lang w:val="bg-BG"/>
        </w:rPr>
      </w:pPr>
      <w:r w:rsidRPr="00F5576A">
        <w:rPr>
          <w:rFonts w:ascii="Times New Roman" w:hAnsi="Times New Roman"/>
          <w:b/>
          <w:bCs/>
          <w:lang w:val="bg-BG"/>
        </w:rPr>
        <w:t>УЧРЕДИТЕЛИ</w:t>
      </w:r>
      <w:r w:rsidRPr="00F5576A">
        <w:rPr>
          <w:rFonts w:ascii="Times New Roman" w:hAnsi="Times New Roman"/>
          <w:lang w:val="bg-BG"/>
        </w:rPr>
        <w:t>:</w:t>
      </w:r>
    </w:p>
    <w:p w14:paraId="3FD9C0F7" w14:textId="77777777" w:rsidR="00464D2F" w:rsidRPr="00F5576A" w:rsidRDefault="00464D2F" w:rsidP="00464D2F">
      <w:pPr>
        <w:ind w:firstLine="708"/>
        <w:rPr>
          <w:rFonts w:ascii="Times New Roman" w:hAnsi="Times New Roman"/>
          <w:lang w:val="bg-BG"/>
        </w:rPr>
      </w:pPr>
    </w:p>
    <w:p w14:paraId="055317E8" w14:textId="4E5477BC" w:rsidR="00464D2F" w:rsidRPr="00F5576A" w:rsidRDefault="00464D2F" w:rsidP="00464D2F">
      <w:pPr>
        <w:numPr>
          <w:ilvl w:val="0"/>
          <w:numId w:val="43"/>
        </w:numPr>
        <w:contextualSpacing/>
        <w:rPr>
          <w:rFonts w:ascii="Times New Roman" w:hAnsi="Times New Roman"/>
          <w:bCs/>
          <w:lang w:val="bg-BG"/>
        </w:rPr>
      </w:pPr>
      <w:r w:rsidRPr="00F5576A">
        <w:rPr>
          <w:rFonts w:ascii="Times New Roman" w:hAnsi="Times New Roman"/>
          <w:b/>
          <w:bCs/>
          <w:lang w:val="bg-BG"/>
        </w:rPr>
        <w:t xml:space="preserve">Атанас Георгиев </w:t>
      </w:r>
      <w:proofErr w:type="spellStart"/>
      <w:r w:rsidRPr="00F5576A">
        <w:rPr>
          <w:rFonts w:ascii="Times New Roman" w:hAnsi="Times New Roman"/>
          <w:b/>
          <w:bCs/>
          <w:lang w:val="bg-BG"/>
        </w:rPr>
        <w:t>Месечков</w:t>
      </w:r>
      <w:proofErr w:type="spellEnd"/>
      <w:r w:rsidR="004806B8" w:rsidRPr="00F5576A">
        <w:rPr>
          <w:rFonts w:ascii="Times New Roman" w:hAnsi="Times New Roman"/>
          <w:lang w:val="bg-BG"/>
        </w:rPr>
        <w:t xml:space="preserve">, </w:t>
      </w:r>
      <w:r w:rsidR="004806B8" w:rsidRPr="00F5576A">
        <w:rPr>
          <w:rFonts w:ascii="Times New Roman" w:hAnsi="Times New Roman"/>
          <w:b/>
          <w:bCs/>
          <w:lang w:val="bg-BG"/>
        </w:rPr>
        <w:t>ЕГН</w:t>
      </w:r>
      <w:r w:rsidR="001377DE" w:rsidRPr="00F5576A">
        <w:rPr>
          <w:rFonts w:ascii="Times New Roman" w:hAnsi="Times New Roman"/>
          <w:b/>
          <w:bCs/>
          <w:lang w:val="bg-BG"/>
        </w:rPr>
        <w:t xml:space="preserve"> 8802186665</w:t>
      </w:r>
      <w:r w:rsidR="00F5576A" w:rsidRPr="00F5576A">
        <w:rPr>
          <w:rFonts w:ascii="Times New Roman" w:hAnsi="Times New Roman"/>
          <w:b/>
          <w:bCs/>
          <w:lang w:val="bg-BG"/>
        </w:rPr>
        <w:tab/>
        <w:t xml:space="preserve">       …………………….</w:t>
      </w:r>
    </w:p>
    <w:p w14:paraId="3F647D25" w14:textId="77777777" w:rsidR="00F5576A" w:rsidRPr="00F5576A" w:rsidRDefault="00F5576A" w:rsidP="00F5576A">
      <w:pPr>
        <w:ind w:left="1068"/>
        <w:contextualSpacing/>
        <w:rPr>
          <w:rFonts w:ascii="Times New Roman" w:hAnsi="Times New Roman"/>
          <w:bCs/>
          <w:lang w:val="bg-BG"/>
        </w:rPr>
      </w:pPr>
    </w:p>
    <w:p w14:paraId="23A7FEA6" w14:textId="77777777" w:rsidR="001377DE" w:rsidRPr="00F5576A" w:rsidRDefault="001377DE" w:rsidP="001377DE">
      <w:pPr>
        <w:ind w:left="1068"/>
        <w:contextualSpacing/>
        <w:rPr>
          <w:rFonts w:ascii="Times New Roman" w:hAnsi="Times New Roman"/>
          <w:bCs/>
          <w:lang w:val="bg-BG"/>
        </w:rPr>
      </w:pPr>
    </w:p>
    <w:p w14:paraId="5FC8E257" w14:textId="1F5717F8" w:rsidR="00464D2F" w:rsidRPr="00F5576A" w:rsidRDefault="00464D2F" w:rsidP="00464D2F">
      <w:pPr>
        <w:numPr>
          <w:ilvl w:val="0"/>
          <w:numId w:val="43"/>
        </w:numPr>
        <w:contextualSpacing/>
        <w:rPr>
          <w:rFonts w:ascii="Times New Roman" w:hAnsi="Times New Roman"/>
          <w:lang w:val="bg-BG"/>
        </w:rPr>
      </w:pPr>
      <w:r w:rsidRPr="00F5576A">
        <w:rPr>
          <w:rFonts w:ascii="Times New Roman" w:hAnsi="Times New Roman"/>
          <w:b/>
          <w:lang w:val="bg-BG"/>
        </w:rPr>
        <w:t xml:space="preserve">Кремена Стойчева </w:t>
      </w:r>
      <w:proofErr w:type="spellStart"/>
      <w:r w:rsidRPr="00F5576A">
        <w:rPr>
          <w:rFonts w:ascii="Times New Roman" w:hAnsi="Times New Roman"/>
          <w:b/>
          <w:lang w:val="bg-BG"/>
        </w:rPr>
        <w:t>Месечкова</w:t>
      </w:r>
      <w:proofErr w:type="spellEnd"/>
      <w:r w:rsidR="001377DE" w:rsidRPr="00F5576A">
        <w:rPr>
          <w:rFonts w:ascii="Times New Roman" w:hAnsi="Times New Roman"/>
          <w:b/>
          <w:lang w:val="bg-BG"/>
        </w:rPr>
        <w:t>, ЕГН 7912200459</w:t>
      </w:r>
      <w:r w:rsidRPr="00F5576A">
        <w:rPr>
          <w:rFonts w:ascii="Times New Roman" w:hAnsi="Times New Roman"/>
          <w:b/>
          <w:lang w:val="bg-BG"/>
        </w:rPr>
        <w:t xml:space="preserve"> </w:t>
      </w:r>
      <w:r w:rsidR="00F5576A" w:rsidRPr="00F5576A">
        <w:rPr>
          <w:rFonts w:ascii="Times New Roman" w:hAnsi="Times New Roman"/>
          <w:b/>
          <w:lang w:val="bg-BG"/>
        </w:rPr>
        <w:t xml:space="preserve">         …………….………</w:t>
      </w:r>
    </w:p>
    <w:p w14:paraId="64105C0B" w14:textId="77777777" w:rsidR="00F5576A" w:rsidRPr="00F5576A" w:rsidRDefault="00F5576A" w:rsidP="00F5576A">
      <w:pPr>
        <w:ind w:left="1068"/>
        <w:contextualSpacing/>
        <w:rPr>
          <w:rFonts w:ascii="Times New Roman" w:hAnsi="Times New Roman"/>
          <w:lang w:val="bg-BG"/>
        </w:rPr>
      </w:pPr>
    </w:p>
    <w:p w14:paraId="38A01340" w14:textId="77777777" w:rsidR="00464D2F" w:rsidRPr="00F5576A" w:rsidRDefault="00464D2F" w:rsidP="00464D2F">
      <w:pPr>
        <w:ind w:firstLine="708"/>
        <w:rPr>
          <w:rFonts w:ascii="Times New Roman" w:hAnsi="Times New Roman"/>
          <w:b/>
          <w:bCs/>
          <w:lang w:val="bg-BG"/>
        </w:rPr>
      </w:pPr>
    </w:p>
    <w:p w14:paraId="15A81391" w14:textId="28413DC9" w:rsidR="00464D2F" w:rsidRPr="00F5576A" w:rsidRDefault="00464D2F" w:rsidP="00464D2F">
      <w:pPr>
        <w:numPr>
          <w:ilvl w:val="0"/>
          <w:numId w:val="43"/>
        </w:numPr>
        <w:contextualSpacing/>
        <w:rPr>
          <w:rFonts w:ascii="Times New Roman" w:hAnsi="Times New Roman"/>
          <w:b/>
          <w:bCs/>
          <w:lang w:val="bg-BG"/>
        </w:rPr>
      </w:pPr>
      <w:r w:rsidRPr="00F5576A">
        <w:rPr>
          <w:rFonts w:ascii="Times New Roman" w:hAnsi="Times New Roman"/>
          <w:b/>
          <w:bCs/>
          <w:lang w:val="bg-BG"/>
        </w:rPr>
        <w:t>Петко Ангелов Узунов</w:t>
      </w:r>
      <w:r w:rsidR="001377DE" w:rsidRPr="00F5576A">
        <w:rPr>
          <w:rFonts w:ascii="Times New Roman" w:hAnsi="Times New Roman"/>
          <w:b/>
          <w:bCs/>
          <w:lang w:val="bg-BG"/>
        </w:rPr>
        <w:t xml:space="preserve">, ЕГН </w:t>
      </w:r>
      <w:r w:rsidR="00F705F1" w:rsidRPr="00F5576A">
        <w:rPr>
          <w:rFonts w:ascii="Times New Roman" w:hAnsi="Times New Roman"/>
          <w:b/>
          <w:bCs/>
          <w:lang w:val="bg-BG"/>
        </w:rPr>
        <w:t>8702033446</w:t>
      </w:r>
      <w:r w:rsidR="00F5576A" w:rsidRPr="00F5576A">
        <w:rPr>
          <w:rFonts w:ascii="Times New Roman" w:hAnsi="Times New Roman"/>
          <w:b/>
          <w:bCs/>
          <w:lang w:val="bg-BG"/>
        </w:rPr>
        <w:tab/>
      </w:r>
      <w:r w:rsidR="00F5576A" w:rsidRPr="00F5576A">
        <w:rPr>
          <w:rFonts w:ascii="Times New Roman" w:hAnsi="Times New Roman"/>
          <w:b/>
          <w:bCs/>
          <w:lang w:val="bg-BG"/>
        </w:rPr>
        <w:tab/>
        <w:t xml:space="preserve">        ……………………..</w:t>
      </w:r>
    </w:p>
    <w:p w14:paraId="61C9C2FC" w14:textId="77777777" w:rsidR="00F5576A" w:rsidRPr="00F5576A" w:rsidRDefault="00F5576A" w:rsidP="00F5576A">
      <w:pPr>
        <w:ind w:left="1068"/>
        <w:contextualSpacing/>
        <w:rPr>
          <w:rFonts w:ascii="Times New Roman" w:hAnsi="Times New Roman"/>
          <w:b/>
          <w:bCs/>
          <w:lang w:val="bg-BG"/>
        </w:rPr>
      </w:pPr>
    </w:p>
    <w:p w14:paraId="4251A4AD" w14:textId="77777777" w:rsidR="001377DE" w:rsidRPr="00F5576A" w:rsidRDefault="001377DE" w:rsidP="001377DE">
      <w:pPr>
        <w:pStyle w:val="ListParagraph"/>
        <w:rPr>
          <w:rFonts w:ascii="Times New Roman" w:hAnsi="Times New Roman"/>
          <w:b/>
          <w:bCs/>
          <w:lang w:val="bg-BG"/>
        </w:rPr>
      </w:pPr>
    </w:p>
    <w:p w14:paraId="59FFE725" w14:textId="069A014A" w:rsidR="00464D2F" w:rsidRPr="00F5576A" w:rsidRDefault="00464D2F" w:rsidP="00464D2F">
      <w:pPr>
        <w:numPr>
          <w:ilvl w:val="0"/>
          <w:numId w:val="43"/>
        </w:numPr>
        <w:contextualSpacing/>
        <w:rPr>
          <w:rFonts w:ascii="Times New Roman" w:hAnsi="Times New Roman"/>
          <w:b/>
          <w:bCs/>
          <w:lang w:val="bg-BG"/>
        </w:rPr>
      </w:pPr>
      <w:r w:rsidRPr="00F5576A">
        <w:rPr>
          <w:rFonts w:ascii="Times New Roman" w:hAnsi="Times New Roman"/>
          <w:b/>
          <w:bCs/>
          <w:lang w:val="bg-BG"/>
        </w:rPr>
        <w:t xml:space="preserve">Франциска Йорданова </w:t>
      </w:r>
      <w:proofErr w:type="spellStart"/>
      <w:r w:rsidRPr="00F5576A">
        <w:rPr>
          <w:rFonts w:ascii="Times New Roman" w:hAnsi="Times New Roman"/>
          <w:b/>
          <w:bCs/>
          <w:lang w:val="bg-BG"/>
        </w:rPr>
        <w:t>Йорданова</w:t>
      </w:r>
      <w:proofErr w:type="spellEnd"/>
      <w:r w:rsidR="00F705F1" w:rsidRPr="00F5576A">
        <w:rPr>
          <w:rFonts w:ascii="Times New Roman" w:hAnsi="Times New Roman"/>
          <w:b/>
          <w:bCs/>
          <w:lang w:val="bg-BG"/>
        </w:rPr>
        <w:t xml:space="preserve">, ЕГН </w:t>
      </w:r>
      <w:r w:rsidR="005B6B0C" w:rsidRPr="00F5576A">
        <w:rPr>
          <w:rFonts w:ascii="Times New Roman" w:hAnsi="Times New Roman"/>
          <w:b/>
          <w:bCs/>
          <w:lang w:val="bg-BG"/>
        </w:rPr>
        <w:t>8009051174</w:t>
      </w:r>
      <w:r w:rsidR="00F5576A" w:rsidRPr="00F5576A">
        <w:rPr>
          <w:rFonts w:ascii="Times New Roman" w:hAnsi="Times New Roman"/>
          <w:b/>
          <w:bCs/>
          <w:lang w:val="bg-BG"/>
        </w:rPr>
        <w:t xml:space="preserve">    .…………………..</w:t>
      </w:r>
    </w:p>
    <w:p w14:paraId="7E86280C" w14:textId="77777777" w:rsidR="00F5576A" w:rsidRPr="00F5576A" w:rsidRDefault="00F5576A" w:rsidP="00F5576A">
      <w:pPr>
        <w:ind w:left="1068"/>
        <w:contextualSpacing/>
        <w:rPr>
          <w:rFonts w:ascii="Times New Roman" w:hAnsi="Times New Roman"/>
          <w:b/>
          <w:bCs/>
          <w:lang w:val="bg-BG"/>
        </w:rPr>
      </w:pPr>
    </w:p>
    <w:p w14:paraId="24A8B462" w14:textId="77777777" w:rsidR="005B6B0C" w:rsidRPr="00F5576A" w:rsidRDefault="005B6B0C" w:rsidP="005B6B0C">
      <w:pPr>
        <w:contextualSpacing/>
        <w:rPr>
          <w:rFonts w:ascii="Times New Roman" w:hAnsi="Times New Roman"/>
          <w:b/>
          <w:bCs/>
          <w:lang w:val="bg-BG"/>
        </w:rPr>
      </w:pPr>
    </w:p>
    <w:p w14:paraId="49535D78" w14:textId="4B1A62F8" w:rsidR="00464D2F" w:rsidRPr="00F5576A" w:rsidRDefault="00464D2F" w:rsidP="00464D2F">
      <w:pPr>
        <w:numPr>
          <w:ilvl w:val="0"/>
          <w:numId w:val="43"/>
        </w:numPr>
        <w:contextualSpacing/>
        <w:rPr>
          <w:rFonts w:ascii="Times New Roman" w:hAnsi="Times New Roman"/>
          <w:b/>
          <w:bCs/>
          <w:lang w:val="bg-BG"/>
        </w:rPr>
      </w:pPr>
      <w:r w:rsidRPr="00F5576A">
        <w:rPr>
          <w:rFonts w:ascii="Times New Roman" w:hAnsi="Times New Roman"/>
          <w:b/>
          <w:bCs/>
          <w:lang w:val="bg-BG"/>
        </w:rPr>
        <w:t>Мая Ангелова Чавдарова</w:t>
      </w:r>
      <w:r w:rsidR="005B6B0C" w:rsidRPr="00F5576A">
        <w:rPr>
          <w:rFonts w:ascii="Times New Roman" w:hAnsi="Times New Roman"/>
          <w:b/>
          <w:bCs/>
          <w:lang w:val="bg-BG"/>
        </w:rPr>
        <w:t xml:space="preserve">, ЕГН </w:t>
      </w:r>
      <w:r w:rsidR="00854D50" w:rsidRPr="00F5576A">
        <w:rPr>
          <w:rFonts w:ascii="Times New Roman" w:hAnsi="Times New Roman"/>
          <w:b/>
          <w:bCs/>
          <w:lang w:val="bg-BG"/>
        </w:rPr>
        <w:t>810817</w:t>
      </w:r>
      <w:r w:rsidR="00267AA5" w:rsidRPr="00F5576A">
        <w:rPr>
          <w:rFonts w:ascii="Times New Roman" w:hAnsi="Times New Roman"/>
          <w:b/>
          <w:bCs/>
          <w:lang w:val="bg-BG"/>
        </w:rPr>
        <w:t>4054</w:t>
      </w:r>
      <w:r w:rsidR="00F5576A" w:rsidRPr="00F5576A">
        <w:rPr>
          <w:rFonts w:ascii="Times New Roman" w:hAnsi="Times New Roman"/>
          <w:b/>
          <w:bCs/>
          <w:lang w:val="bg-BG"/>
        </w:rPr>
        <w:t xml:space="preserve">                   ……………………....</w:t>
      </w:r>
    </w:p>
    <w:p w14:paraId="5E87F489" w14:textId="77777777" w:rsidR="00F5576A" w:rsidRPr="00F5576A" w:rsidRDefault="00F5576A" w:rsidP="00F5576A">
      <w:pPr>
        <w:ind w:left="1068"/>
        <w:contextualSpacing/>
        <w:rPr>
          <w:rFonts w:ascii="Times New Roman" w:hAnsi="Times New Roman"/>
          <w:b/>
          <w:bCs/>
          <w:lang w:val="bg-BG"/>
        </w:rPr>
      </w:pPr>
    </w:p>
    <w:p w14:paraId="1E359512" w14:textId="77777777" w:rsidR="00464D2F" w:rsidRPr="00F5576A" w:rsidRDefault="00464D2F" w:rsidP="00464D2F">
      <w:pPr>
        <w:pStyle w:val="ListParagraph"/>
        <w:rPr>
          <w:rFonts w:ascii="Times New Roman" w:hAnsi="Times New Roman"/>
          <w:b/>
          <w:bCs/>
          <w:lang w:val="bg-BG"/>
        </w:rPr>
      </w:pPr>
    </w:p>
    <w:p w14:paraId="2B5530B2" w14:textId="19CACBA4" w:rsidR="00464D2F" w:rsidRPr="00F5576A" w:rsidRDefault="00464D2F" w:rsidP="00464D2F">
      <w:pPr>
        <w:numPr>
          <w:ilvl w:val="0"/>
          <w:numId w:val="43"/>
        </w:numPr>
        <w:contextualSpacing/>
        <w:rPr>
          <w:rFonts w:ascii="Times New Roman" w:hAnsi="Times New Roman"/>
          <w:b/>
          <w:bCs/>
          <w:lang w:val="bg-BG"/>
        </w:rPr>
      </w:pPr>
      <w:r w:rsidRPr="00F5576A">
        <w:rPr>
          <w:rFonts w:ascii="Times New Roman" w:hAnsi="Times New Roman"/>
          <w:b/>
          <w:bCs/>
          <w:lang w:val="bg-BG"/>
        </w:rPr>
        <w:t>Ирина Алексиева Башева</w:t>
      </w:r>
      <w:r w:rsidR="005B6B0C" w:rsidRPr="00F5576A">
        <w:rPr>
          <w:rFonts w:ascii="Times New Roman" w:hAnsi="Times New Roman"/>
          <w:b/>
          <w:bCs/>
          <w:lang w:val="bg-BG"/>
        </w:rPr>
        <w:t xml:space="preserve">, ЕГН </w:t>
      </w:r>
      <w:r w:rsidR="00854D50" w:rsidRPr="00F5576A">
        <w:rPr>
          <w:rFonts w:ascii="Times New Roman" w:hAnsi="Times New Roman"/>
          <w:b/>
          <w:bCs/>
          <w:lang w:val="bg-BG"/>
        </w:rPr>
        <w:t>7802026053</w:t>
      </w:r>
      <w:r w:rsidR="00F5576A" w:rsidRPr="00F5576A">
        <w:rPr>
          <w:rFonts w:ascii="Times New Roman" w:hAnsi="Times New Roman"/>
          <w:b/>
          <w:bCs/>
          <w:lang w:val="bg-BG"/>
        </w:rPr>
        <w:t xml:space="preserve">                   ……………………...</w:t>
      </w:r>
    </w:p>
    <w:p w14:paraId="10EE67EE" w14:textId="77777777" w:rsidR="00F5576A" w:rsidRPr="00F5576A" w:rsidRDefault="00F5576A" w:rsidP="00F5576A">
      <w:pPr>
        <w:ind w:left="1068"/>
        <w:contextualSpacing/>
        <w:rPr>
          <w:rFonts w:ascii="Times New Roman" w:hAnsi="Times New Roman"/>
          <w:b/>
          <w:bCs/>
          <w:lang w:val="bg-BG"/>
        </w:rPr>
      </w:pPr>
    </w:p>
    <w:p w14:paraId="75A06E76" w14:textId="77777777" w:rsidR="00267AA5" w:rsidRPr="00F5576A" w:rsidRDefault="00267AA5" w:rsidP="00267AA5">
      <w:pPr>
        <w:contextualSpacing/>
        <w:rPr>
          <w:rFonts w:ascii="Times New Roman" w:hAnsi="Times New Roman"/>
          <w:b/>
          <w:bCs/>
          <w:lang w:val="bg-BG"/>
        </w:rPr>
      </w:pPr>
    </w:p>
    <w:p w14:paraId="7E39E26B" w14:textId="40BC58BC" w:rsidR="00464D2F" w:rsidRPr="00F5576A" w:rsidRDefault="00464D2F" w:rsidP="00464D2F">
      <w:pPr>
        <w:numPr>
          <w:ilvl w:val="0"/>
          <w:numId w:val="43"/>
        </w:numPr>
        <w:contextualSpacing/>
        <w:rPr>
          <w:rFonts w:ascii="Times New Roman" w:hAnsi="Times New Roman"/>
          <w:b/>
          <w:bCs/>
          <w:lang w:val="bg-BG"/>
        </w:rPr>
      </w:pPr>
      <w:r w:rsidRPr="00F5576A">
        <w:rPr>
          <w:rFonts w:ascii="Times New Roman" w:hAnsi="Times New Roman"/>
          <w:b/>
          <w:bCs/>
          <w:lang w:val="bg-BG"/>
        </w:rPr>
        <w:t xml:space="preserve">Елена </w:t>
      </w:r>
      <w:proofErr w:type="spellStart"/>
      <w:r w:rsidRPr="00F5576A">
        <w:rPr>
          <w:rFonts w:ascii="Times New Roman" w:hAnsi="Times New Roman"/>
          <w:b/>
          <w:bCs/>
          <w:lang w:val="bg-BG"/>
        </w:rPr>
        <w:t>Маркоска</w:t>
      </w:r>
      <w:proofErr w:type="spellEnd"/>
      <w:r w:rsidR="00267AA5" w:rsidRPr="00F5576A">
        <w:rPr>
          <w:rFonts w:ascii="Times New Roman" w:hAnsi="Times New Roman"/>
          <w:b/>
          <w:bCs/>
          <w:lang w:val="bg-BG"/>
        </w:rPr>
        <w:t>, ЕГН 8211086498</w:t>
      </w:r>
      <w:r w:rsidR="00F5576A" w:rsidRPr="00F5576A">
        <w:rPr>
          <w:rFonts w:ascii="Times New Roman" w:hAnsi="Times New Roman"/>
          <w:b/>
          <w:bCs/>
          <w:lang w:val="bg-BG"/>
        </w:rPr>
        <w:t xml:space="preserve">                                   ………………………</w:t>
      </w:r>
    </w:p>
    <w:p w14:paraId="5106A2A2" w14:textId="77777777" w:rsidR="00F5576A" w:rsidRPr="00F5576A" w:rsidRDefault="00F5576A" w:rsidP="00F5576A">
      <w:pPr>
        <w:ind w:left="1068"/>
        <w:contextualSpacing/>
        <w:rPr>
          <w:rFonts w:ascii="Times New Roman" w:hAnsi="Times New Roman"/>
          <w:b/>
          <w:bCs/>
          <w:lang w:val="bg-BG"/>
        </w:rPr>
      </w:pPr>
    </w:p>
    <w:p w14:paraId="0DB02733" w14:textId="77777777" w:rsidR="00464D2F" w:rsidRPr="00F5576A" w:rsidRDefault="00464D2F" w:rsidP="00464D2F">
      <w:pPr>
        <w:pStyle w:val="ListParagraph"/>
        <w:rPr>
          <w:rFonts w:ascii="Times New Roman" w:hAnsi="Times New Roman"/>
          <w:b/>
          <w:bCs/>
          <w:lang w:val="bg-BG"/>
        </w:rPr>
      </w:pPr>
    </w:p>
    <w:p w14:paraId="39DC7A9D" w14:textId="0036BE24" w:rsidR="00464D2F" w:rsidRPr="00F5576A" w:rsidRDefault="00464D2F" w:rsidP="00464D2F">
      <w:pPr>
        <w:numPr>
          <w:ilvl w:val="0"/>
          <w:numId w:val="43"/>
        </w:numPr>
        <w:contextualSpacing/>
        <w:rPr>
          <w:rFonts w:ascii="Times New Roman" w:hAnsi="Times New Roman"/>
          <w:b/>
          <w:bCs/>
          <w:lang w:val="bg-BG"/>
        </w:rPr>
      </w:pPr>
      <w:r w:rsidRPr="00F5576A">
        <w:rPr>
          <w:rFonts w:ascii="Times New Roman" w:hAnsi="Times New Roman"/>
          <w:b/>
          <w:bCs/>
          <w:lang w:val="bg-BG"/>
        </w:rPr>
        <w:t xml:space="preserve">Велина Любомирова </w:t>
      </w:r>
      <w:proofErr w:type="spellStart"/>
      <w:r w:rsidRPr="00F5576A">
        <w:rPr>
          <w:rFonts w:ascii="Times New Roman" w:hAnsi="Times New Roman"/>
          <w:b/>
          <w:bCs/>
          <w:lang w:val="bg-BG"/>
        </w:rPr>
        <w:t>Балинова</w:t>
      </w:r>
      <w:proofErr w:type="spellEnd"/>
      <w:r w:rsidR="00267AA5" w:rsidRPr="00F5576A">
        <w:rPr>
          <w:rFonts w:ascii="Times New Roman" w:hAnsi="Times New Roman"/>
          <w:b/>
          <w:bCs/>
          <w:lang w:val="bg-BG"/>
        </w:rPr>
        <w:t xml:space="preserve">, ЕГН </w:t>
      </w:r>
      <w:r w:rsidR="00F5576A" w:rsidRPr="00F5576A">
        <w:rPr>
          <w:rFonts w:ascii="Times New Roman" w:hAnsi="Times New Roman"/>
          <w:b/>
          <w:bCs/>
          <w:lang w:val="bg-BG"/>
        </w:rPr>
        <w:t>8301035774          ……………………..</w:t>
      </w:r>
    </w:p>
    <w:p w14:paraId="5A589D85" w14:textId="77777777" w:rsidR="00464D2F" w:rsidRPr="00F5576A" w:rsidRDefault="00464D2F" w:rsidP="00464D2F">
      <w:pPr>
        <w:pStyle w:val="ListParagraph"/>
        <w:rPr>
          <w:rFonts w:ascii="Times New Roman" w:hAnsi="Times New Roman"/>
          <w:b/>
          <w:bCs/>
          <w:lang w:val="bg-BG"/>
        </w:rPr>
      </w:pPr>
    </w:p>
    <w:p w14:paraId="149FD1E8" w14:textId="77777777" w:rsidR="00464D2F" w:rsidRPr="00F5576A" w:rsidRDefault="00464D2F" w:rsidP="00464D2F">
      <w:pPr>
        <w:ind w:left="1068"/>
        <w:contextualSpacing/>
        <w:rPr>
          <w:rFonts w:ascii="Times New Roman" w:hAnsi="Times New Roman"/>
          <w:b/>
          <w:bCs/>
          <w:lang w:val="bg-BG"/>
        </w:rPr>
      </w:pPr>
    </w:p>
    <w:p w14:paraId="52447BE9" w14:textId="77777777" w:rsidR="00464D2F" w:rsidRPr="00F5576A" w:rsidRDefault="00464D2F" w:rsidP="00464D2F">
      <w:pPr>
        <w:ind w:left="1068"/>
        <w:contextualSpacing/>
        <w:rPr>
          <w:rFonts w:ascii="Times New Roman" w:hAnsi="Times New Roman"/>
          <w:b/>
          <w:bCs/>
          <w:lang w:val="bg-BG"/>
        </w:rPr>
      </w:pPr>
    </w:p>
    <w:p w14:paraId="28527030" w14:textId="77777777" w:rsidR="00464D2F" w:rsidRPr="00F5576A" w:rsidRDefault="00464D2F" w:rsidP="00464D2F">
      <w:pPr>
        <w:ind w:firstLine="708"/>
        <w:jc w:val="center"/>
        <w:rPr>
          <w:rFonts w:ascii="Times New Roman" w:hAnsi="Times New Roman"/>
          <w:b/>
          <w:bCs/>
          <w:lang w:val="bg-BG"/>
        </w:rPr>
      </w:pPr>
    </w:p>
    <w:p w14:paraId="7DA6B368" w14:textId="77777777" w:rsidR="00464D2F" w:rsidRPr="00F5576A" w:rsidRDefault="00464D2F" w:rsidP="00464D2F">
      <w:pPr>
        <w:rPr>
          <w:rFonts w:asciiTheme="minorHAnsi" w:eastAsiaTheme="minorHAnsi" w:hAnsiTheme="minorHAnsi" w:cstheme="minorBidi"/>
          <w:kern w:val="2"/>
          <w:lang w:val="bg-BG" w:eastAsia="en-US"/>
          <w14:ligatures w14:val="standardContextual"/>
        </w:rPr>
      </w:pPr>
    </w:p>
    <w:p w14:paraId="7F3D920A" w14:textId="77777777" w:rsidR="00464D2F" w:rsidRPr="00F5576A" w:rsidRDefault="00464D2F" w:rsidP="00464D2F">
      <w:pPr>
        <w:rPr>
          <w:lang w:val="bg-BG"/>
        </w:rPr>
      </w:pPr>
    </w:p>
    <w:p w14:paraId="1F647C57" w14:textId="77777777" w:rsidR="006775B6" w:rsidRPr="00F5576A" w:rsidRDefault="006775B6" w:rsidP="00464D2F">
      <w:pPr>
        <w:rPr>
          <w:lang w:val="bg-BG"/>
        </w:rPr>
      </w:pPr>
    </w:p>
    <w:sectPr w:rsidR="006775B6" w:rsidRPr="00F5576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66A2B" w14:textId="77777777" w:rsidR="00441D31" w:rsidRDefault="00441D31" w:rsidP="00C837BC">
      <w:r>
        <w:separator/>
      </w:r>
    </w:p>
  </w:endnote>
  <w:endnote w:type="continuationSeparator" w:id="0">
    <w:p w14:paraId="2E888AAB" w14:textId="77777777" w:rsidR="00441D31" w:rsidRDefault="00441D31" w:rsidP="00C8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msCyr">
    <w:altName w:val="Times New Roman"/>
    <w:charset w:val="00"/>
    <w:family w:val="roman"/>
    <w:pitch w:val="variable"/>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5392" w14:textId="614D38FB" w:rsidR="00D40916" w:rsidRDefault="00D40916">
    <w:pPr>
      <w:pStyle w:val="Footer"/>
      <w:jc w:val="right"/>
    </w:pPr>
  </w:p>
  <w:p w14:paraId="21298661" w14:textId="32F961AB" w:rsidR="009D13B7" w:rsidRPr="009D13B7" w:rsidRDefault="009D13B7" w:rsidP="009D13B7">
    <w:pPr>
      <w:tabs>
        <w:tab w:val="center" w:pos="4536"/>
        <w:tab w:val="right" w:pos="9072"/>
      </w:tabs>
      <w:rPr>
        <w:rFonts w:ascii="Times New Roman" w:eastAsiaTheme="minorHAnsi" w:hAnsi="Times New Roman"/>
        <w:b/>
        <w:bCs/>
        <w:kern w:val="2"/>
        <w:sz w:val="22"/>
        <w:szCs w:val="22"/>
        <w:lang w:val="bg-BG" w:eastAsia="en-US"/>
        <w14:ligatures w14:val="standardContextual"/>
      </w:rPr>
    </w:pPr>
    <w:r w:rsidRPr="009D13B7">
      <w:rPr>
        <w:rFonts w:ascii="Times New Roman" w:eastAsiaTheme="minorHAnsi" w:hAnsi="Times New Roman"/>
        <w:b/>
        <w:bCs/>
        <w:kern w:val="2"/>
        <w:sz w:val="22"/>
        <w:szCs w:val="22"/>
        <w:lang w:val="bg-BG" w:eastAsia="en-US"/>
        <w14:ligatures w14:val="standardContextual"/>
      </w:rPr>
      <w:t>УСТАВ НА СДРУЖЕНИЕ „НАЦИОНАЛНА АС</w:t>
    </w:r>
    <w:r w:rsidR="00CB1669">
      <w:rPr>
        <w:rFonts w:ascii="Times New Roman" w:eastAsiaTheme="minorHAnsi" w:hAnsi="Times New Roman"/>
        <w:b/>
        <w:bCs/>
        <w:kern w:val="2"/>
        <w:sz w:val="22"/>
        <w:szCs w:val="22"/>
        <w:lang w:val="bg-BG" w:eastAsia="en-US"/>
        <w14:ligatures w14:val="standardContextual"/>
      </w:rPr>
      <w:t>О</w:t>
    </w:r>
    <w:r w:rsidRPr="009D13B7">
      <w:rPr>
        <w:rFonts w:ascii="Times New Roman" w:eastAsiaTheme="minorHAnsi" w:hAnsi="Times New Roman"/>
        <w:b/>
        <w:bCs/>
        <w:kern w:val="2"/>
        <w:sz w:val="22"/>
        <w:szCs w:val="22"/>
        <w:lang w:val="bg-BG" w:eastAsia="en-US"/>
        <w14:ligatures w14:val="standardContextual"/>
      </w:rPr>
      <w:t>ЦИАЦИЯ НА СПОРТНИТЕ ТАНЦИ“</w:t>
    </w:r>
  </w:p>
  <w:p w14:paraId="5114FE58" w14:textId="77777777" w:rsidR="009D13B7" w:rsidRPr="009D13B7" w:rsidRDefault="009D13B7" w:rsidP="009D13B7">
    <w:pPr>
      <w:tabs>
        <w:tab w:val="center" w:pos="4536"/>
        <w:tab w:val="right" w:pos="9072"/>
      </w:tabs>
      <w:rPr>
        <w:rFonts w:asciiTheme="minorHAnsi" w:eastAsiaTheme="minorHAnsi" w:hAnsiTheme="minorHAnsi" w:cstheme="minorBidi"/>
        <w:kern w:val="2"/>
        <w:szCs w:val="24"/>
        <w:lang w:val="bg-BG" w:eastAsia="en-US"/>
        <w14:ligatures w14:val="standardContextual"/>
      </w:rPr>
    </w:pPr>
  </w:p>
  <w:p w14:paraId="693F70AD" w14:textId="77777777" w:rsidR="00C837BC" w:rsidRDefault="00C83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0AA9" w14:textId="77777777" w:rsidR="00441D31" w:rsidRDefault="00441D31" w:rsidP="00C837BC">
      <w:r>
        <w:separator/>
      </w:r>
    </w:p>
  </w:footnote>
  <w:footnote w:type="continuationSeparator" w:id="0">
    <w:p w14:paraId="6EB5FE37" w14:textId="77777777" w:rsidR="00441D31" w:rsidRDefault="00441D31" w:rsidP="00C83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2CC"/>
    <w:multiLevelType w:val="multilevel"/>
    <w:tmpl w:val="C936A24E"/>
    <w:lvl w:ilvl="0">
      <w:start w:val="1"/>
      <w:numFmt w:val="decimal"/>
      <w:lvlText w:val="%1."/>
      <w:lvlJc w:val="left"/>
      <w:pPr>
        <w:ind w:left="1068" w:hanging="360"/>
      </w:pPr>
      <w:rPr>
        <w:rFonts w:hint="default"/>
        <w:b w:val="0"/>
        <w:bCs w:val="0"/>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06B86F6F"/>
    <w:multiLevelType w:val="hybridMultilevel"/>
    <w:tmpl w:val="65C4B04C"/>
    <w:lvl w:ilvl="0" w:tplc="04020001">
      <w:start w:val="1"/>
      <w:numFmt w:val="bullet"/>
      <w:lvlText w:val=""/>
      <w:lvlJc w:val="left"/>
      <w:pPr>
        <w:ind w:left="1428" w:hanging="360"/>
      </w:pPr>
      <w:rPr>
        <w:rFonts w:ascii="Symbol" w:hAnsi="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start w:val="1"/>
      <w:numFmt w:val="bullet"/>
      <w:lvlText w:val=""/>
      <w:lvlJc w:val="left"/>
      <w:pPr>
        <w:ind w:left="3588" w:hanging="360"/>
      </w:pPr>
      <w:rPr>
        <w:rFonts w:ascii="Symbol" w:hAnsi="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hint="default"/>
      </w:rPr>
    </w:lvl>
    <w:lvl w:ilvl="6" w:tplc="04020001">
      <w:start w:val="1"/>
      <w:numFmt w:val="bullet"/>
      <w:lvlText w:val=""/>
      <w:lvlJc w:val="left"/>
      <w:pPr>
        <w:ind w:left="5748" w:hanging="360"/>
      </w:pPr>
      <w:rPr>
        <w:rFonts w:ascii="Symbol" w:hAnsi="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hint="default"/>
      </w:rPr>
    </w:lvl>
  </w:abstractNum>
  <w:abstractNum w:abstractNumId="2" w15:restartNumberingAfterBreak="0">
    <w:nsid w:val="0A7F5B4A"/>
    <w:multiLevelType w:val="hybridMultilevel"/>
    <w:tmpl w:val="2668C666"/>
    <w:lvl w:ilvl="0" w:tplc="AD54EE54">
      <w:start w:val="1"/>
      <w:numFmt w:val="decimal"/>
      <w:lvlText w:val="%1."/>
      <w:lvlJc w:val="left"/>
      <w:pPr>
        <w:ind w:left="1068" w:hanging="360"/>
      </w:pPr>
      <w:rPr>
        <w:rFonts w:hint="default"/>
        <w:b/>
        <w:bCs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0EBA1CBB"/>
    <w:multiLevelType w:val="hybridMultilevel"/>
    <w:tmpl w:val="BB0E7FD0"/>
    <w:lvl w:ilvl="0" w:tplc="8A462D72">
      <w:start w:val="1"/>
      <w:numFmt w:val="decimal"/>
      <w:lvlText w:val="%1."/>
      <w:lvlJc w:val="left"/>
      <w:pPr>
        <w:ind w:left="1069" w:hanging="360"/>
      </w:p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4" w15:restartNumberingAfterBreak="0">
    <w:nsid w:val="157E48A5"/>
    <w:multiLevelType w:val="hybridMultilevel"/>
    <w:tmpl w:val="3918E072"/>
    <w:lvl w:ilvl="0" w:tplc="0402000F">
      <w:start w:val="1"/>
      <w:numFmt w:val="decimal"/>
      <w:lvlText w:val="%1."/>
      <w:lvlJc w:val="left"/>
      <w:pPr>
        <w:ind w:left="1428" w:hanging="360"/>
      </w:pPr>
    </w:lvl>
    <w:lvl w:ilvl="1" w:tplc="04020019">
      <w:start w:val="1"/>
      <w:numFmt w:val="lowerLetter"/>
      <w:lvlText w:val="%2."/>
      <w:lvlJc w:val="left"/>
      <w:pPr>
        <w:ind w:left="2148" w:hanging="360"/>
      </w:pPr>
    </w:lvl>
    <w:lvl w:ilvl="2" w:tplc="0402001B">
      <w:start w:val="1"/>
      <w:numFmt w:val="lowerRoman"/>
      <w:lvlText w:val="%3."/>
      <w:lvlJc w:val="right"/>
      <w:pPr>
        <w:ind w:left="2868" w:hanging="180"/>
      </w:pPr>
    </w:lvl>
    <w:lvl w:ilvl="3" w:tplc="0402000F">
      <w:start w:val="1"/>
      <w:numFmt w:val="decimal"/>
      <w:lvlText w:val="%4."/>
      <w:lvlJc w:val="left"/>
      <w:pPr>
        <w:ind w:left="3588" w:hanging="360"/>
      </w:pPr>
    </w:lvl>
    <w:lvl w:ilvl="4" w:tplc="04020019">
      <w:start w:val="1"/>
      <w:numFmt w:val="lowerLetter"/>
      <w:lvlText w:val="%5."/>
      <w:lvlJc w:val="left"/>
      <w:pPr>
        <w:ind w:left="4308" w:hanging="360"/>
      </w:pPr>
    </w:lvl>
    <w:lvl w:ilvl="5" w:tplc="0402001B">
      <w:start w:val="1"/>
      <w:numFmt w:val="lowerRoman"/>
      <w:lvlText w:val="%6."/>
      <w:lvlJc w:val="right"/>
      <w:pPr>
        <w:ind w:left="5028" w:hanging="180"/>
      </w:pPr>
    </w:lvl>
    <w:lvl w:ilvl="6" w:tplc="0402000F">
      <w:start w:val="1"/>
      <w:numFmt w:val="decimal"/>
      <w:lvlText w:val="%7."/>
      <w:lvlJc w:val="left"/>
      <w:pPr>
        <w:ind w:left="5748" w:hanging="360"/>
      </w:pPr>
    </w:lvl>
    <w:lvl w:ilvl="7" w:tplc="04020019">
      <w:start w:val="1"/>
      <w:numFmt w:val="lowerLetter"/>
      <w:lvlText w:val="%8."/>
      <w:lvlJc w:val="left"/>
      <w:pPr>
        <w:ind w:left="6468" w:hanging="360"/>
      </w:pPr>
    </w:lvl>
    <w:lvl w:ilvl="8" w:tplc="0402001B">
      <w:start w:val="1"/>
      <w:numFmt w:val="lowerRoman"/>
      <w:lvlText w:val="%9."/>
      <w:lvlJc w:val="right"/>
      <w:pPr>
        <w:ind w:left="7188" w:hanging="180"/>
      </w:pPr>
    </w:lvl>
  </w:abstractNum>
  <w:abstractNum w:abstractNumId="5" w15:restartNumberingAfterBreak="0">
    <w:nsid w:val="18687C0A"/>
    <w:multiLevelType w:val="hybridMultilevel"/>
    <w:tmpl w:val="AD60ED6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 w15:restartNumberingAfterBreak="0">
    <w:nsid w:val="1D627C67"/>
    <w:multiLevelType w:val="hybridMultilevel"/>
    <w:tmpl w:val="AEEE61C6"/>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F0D652F"/>
    <w:multiLevelType w:val="hybridMultilevel"/>
    <w:tmpl w:val="B5B0A5C8"/>
    <w:lvl w:ilvl="0" w:tplc="4190A9F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1F9E37FF"/>
    <w:multiLevelType w:val="hybridMultilevel"/>
    <w:tmpl w:val="DCEA9C9A"/>
    <w:lvl w:ilvl="0" w:tplc="4190A9F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21AC79F6"/>
    <w:multiLevelType w:val="hybridMultilevel"/>
    <w:tmpl w:val="834A2626"/>
    <w:lvl w:ilvl="0" w:tplc="825A284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24021753"/>
    <w:multiLevelType w:val="hybridMultilevel"/>
    <w:tmpl w:val="02CA6C2E"/>
    <w:lvl w:ilvl="0" w:tplc="04020001">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1" w15:restartNumberingAfterBreak="0">
    <w:nsid w:val="29525B4F"/>
    <w:multiLevelType w:val="hybridMultilevel"/>
    <w:tmpl w:val="B55886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A7033D2"/>
    <w:multiLevelType w:val="hybridMultilevel"/>
    <w:tmpl w:val="5EDC769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150482"/>
    <w:multiLevelType w:val="hybridMultilevel"/>
    <w:tmpl w:val="37EE193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3395861"/>
    <w:multiLevelType w:val="hybridMultilevel"/>
    <w:tmpl w:val="BFE09E42"/>
    <w:lvl w:ilvl="0" w:tplc="5FCA452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4CE6F3D"/>
    <w:multiLevelType w:val="hybridMultilevel"/>
    <w:tmpl w:val="8B7211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91D21"/>
    <w:multiLevelType w:val="hybridMultilevel"/>
    <w:tmpl w:val="079C6C88"/>
    <w:lvl w:ilvl="0" w:tplc="A3B6E8A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7" w15:restartNumberingAfterBreak="0">
    <w:nsid w:val="42BA28D0"/>
    <w:multiLevelType w:val="hybridMultilevel"/>
    <w:tmpl w:val="4C441DEC"/>
    <w:lvl w:ilvl="0" w:tplc="0402000F">
      <w:start w:val="1"/>
      <w:numFmt w:val="decimal"/>
      <w:lvlText w:val="%1."/>
      <w:lvlJc w:val="left"/>
      <w:pPr>
        <w:ind w:left="1912" w:hanging="360"/>
      </w:pPr>
      <w:rPr>
        <w:rFonts w:hint="default"/>
      </w:rPr>
    </w:lvl>
    <w:lvl w:ilvl="1" w:tplc="04020019" w:tentative="1">
      <w:start w:val="1"/>
      <w:numFmt w:val="lowerLetter"/>
      <w:lvlText w:val="%2."/>
      <w:lvlJc w:val="left"/>
      <w:pPr>
        <w:ind w:left="2632" w:hanging="360"/>
      </w:pPr>
    </w:lvl>
    <w:lvl w:ilvl="2" w:tplc="0402001B" w:tentative="1">
      <w:start w:val="1"/>
      <w:numFmt w:val="lowerRoman"/>
      <w:lvlText w:val="%3."/>
      <w:lvlJc w:val="right"/>
      <w:pPr>
        <w:ind w:left="3352" w:hanging="180"/>
      </w:pPr>
    </w:lvl>
    <w:lvl w:ilvl="3" w:tplc="0402000F" w:tentative="1">
      <w:start w:val="1"/>
      <w:numFmt w:val="decimal"/>
      <w:lvlText w:val="%4."/>
      <w:lvlJc w:val="left"/>
      <w:pPr>
        <w:ind w:left="4072" w:hanging="360"/>
      </w:pPr>
    </w:lvl>
    <w:lvl w:ilvl="4" w:tplc="04020019" w:tentative="1">
      <w:start w:val="1"/>
      <w:numFmt w:val="lowerLetter"/>
      <w:lvlText w:val="%5."/>
      <w:lvlJc w:val="left"/>
      <w:pPr>
        <w:ind w:left="4792" w:hanging="360"/>
      </w:pPr>
    </w:lvl>
    <w:lvl w:ilvl="5" w:tplc="0402001B" w:tentative="1">
      <w:start w:val="1"/>
      <w:numFmt w:val="lowerRoman"/>
      <w:lvlText w:val="%6."/>
      <w:lvlJc w:val="right"/>
      <w:pPr>
        <w:ind w:left="5512" w:hanging="180"/>
      </w:pPr>
    </w:lvl>
    <w:lvl w:ilvl="6" w:tplc="0402000F" w:tentative="1">
      <w:start w:val="1"/>
      <w:numFmt w:val="decimal"/>
      <w:lvlText w:val="%7."/>
      <w:lvlJc w:val="left"/>
      <w:pPr>
        <w:ind w:left="6232" w:hanging="360"/>
      </w:pPr>
    </w:lvl>
    <w:lvl w:ilvl="7" w:tplc="04020019" w:tentative="1">
      <w:start w:val="1"/>
      <w:numFmt w:val="lowerLetter"/>
      <w:lvlText w:val="%8."/>
      <w:lvlJc w:val="left"/>
      <w:pPr>
        <w:ind w:left="6952" w:hanging="360"/>
      </w:pPr>
    </w:lvl>
    <w:lvl w:ilvl="8" w:tplc="0402001B" w:tentative="1">
      <w:start w:val="1"/>
      <w:numFmt w:val="lowerRoman"/>
      <w:lvlText w:val="%9."/>
      <w:lvlJc w:val="right"/>
      <w:pPr>
        <w:ind w:left="7672" w:hanging="180"/>
      </w:pPr>
    </w:lvl>
  </w:abstractNum>
  <w:abstractNum w:abstractNumId="18" w15:restartNumberingAfterBreak="0">
    <w:nsid w:val="529603F4"/>
    <w:multiLevelType w:val="hybridMultilevel"/>
    <w:tmpl w:val="B8D8AC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53C21"/>
    <w:multiLevelType w:val="hybridMultilevel"/>
    <w:tmpl w:val="78061B3E"/>
    <w:lvl w:ilvl="0" w:tplc="F1C4AC16">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691F07F0"/>
    <w:multiLevelType w:val="hybridMultilevel"/>
    <w:tmpl w:val="B0CAC16C"/>
    <w:lvl w:ilvl="0" w:tplc="CE1802A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1" w15:restartNumberingAfterBreak="0">
    <w:nsid w:val="6BE33E7C"/>
    <w:multiLevelType w:val="hybridMultilevel"/>
    <w:tmpl w:val="3EA47D0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D7D2566"/>
    <w:multiLevelType w:val="hybridMultilevel"/>
    <w:tmpl w:val="C6903972"/>
    <w:lvl w:ilvl="0" w:tplc="04020001">
      <w:start w:val="1"/>
      <w:numFmt w:val="bullet"/>
      <w:lvlText w:val=""/>
      <w:lvlJc w:val="left"/>
      <w:pPr>
        <w:ind w:left="1428" w:hanging="360"/>
      </w:pPr>
      <w:rPr>
        <w:rFonts w:ascii="Symbol" w:hAnsi="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start w:val="1"/>
      <w:numFmt w:val="bullet"/>
      <w:lvlText w:val=""/>
      <w:lvlJc w:val="left"/>
      <w:pPr>
        <w:ind w:left="3588" w:hanging="360"/>
      </w:pPr>
      <w:rPr>
        <w:rFonts w:ascii="Symbol" w:hAnsi="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hint="default"/>
      </w:rPr>
    </w:lvl>
    <w:lvl w:ilvl="6" w:tplc="04020001">
      <w:start w:val="1"/>
      <w:numFmt w:val="bullet"/>
      <w:lvlText w:val=""/>
      <w:lvlJc w:val="left"/>
      <w:pPr>
        <w:ind w:left="5748" w:hanging="360"/>
      </w:pPr>
      <w:rPr>
        <w:rFonts w:ascii="Symbol" w:hAnsi="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hint="default"/>
      </w:rPr>
    </w:lvl>
  </w:abstractNum>
  <w:abstractNum w:abstractNumId="23" w15:restartNumberingAfterBreak="0">
    <w:nsid w:val="74A775AF"/>
    <w:multiLevelType w:val="hybridMultilevel"/>
    <w:tmpl w:val="FB5ED676"/>
    <w:lvl w:ilvl="0" w:tplc="0402000F">
      <w:start w:val="1"/>
      <w:numFmt w:val="decimal"/>
      <w:lvlText w:val="%1."/>
      <w:lvlJc w:val="left"/>
      <w:pPr>
        <w:ind w:left="1428" w:hanging="360"/>
      </w:pPr>
    </w:lvl>
    <w:lvl w:ilvl="1" w:tplc="04020019">
      <w:start w:val="1"/>
      <w:numFmt w:val="lowerLetter"/>
      <w:lvlText w:val="%2."/>
      <w:lvlJc w:val="left"/>
      <w:pPr>
        <w:ind w:left="2148" w:hanging="360"/>
      </w:pPr>
    </w:lvl>
    <w:lvl w:ilvl="2" w:tplc="0402001B">
      <w:start w:val="1"/>
      <w:numFmt w:val="lowerRoman"/>
      <w:lvlText w:val="%3."/>
      <w:lvlJc w:val="right"/>
      <w:pPr>
        <w:ind w:left="2868" w:hanging="180"/>
      </w:pPr>
    </w:lvl>
    <w:lvl w:ilvl="3" w:tplc="0402000F">
      <w:start w:val="1"/>
      <w:numFmt w:val="decimal"/>
      <w:lvlText w:val="%4."/>
      <w:lvlJc w:val="left"/>
      <w:pPr>
        <w:ind w:left="3588" w:hanging="360"/>
      </w:pPr>
    </w:lvl>
    <w:lvl w:ilvl="4" w:tplc="04020019">
      <w:start w:val="1"/>
      <w:numFmt w:val="lowerLetter"/>
      <w:lvlText w:val="%5."/>
      <w:lvlJc w:val="left"/>
      <w:pPr>
        <w:ind w:left="4308" w:hanging="360"/>
      </w:pPr>
    </w:lvl>
    <w:lvl w:ilvl="5" w:tplc="0402001B">
      <w:start w:val="1"/>
      <w:numFmt w:val="lowerRoman"/>
      <w:lvlText w:val="%6."/>
      <w:lvlJc w:val="right"/>
      <w:pPr>
        <w:ind w:left="5028" w:hanging="180"/>
      </w:pPr>
    </w:lvl>
    <w:lvl w:ilvl="6" w:tplc="0402000F">
      <w:start w:val="1"/>
      <w:numFmt w:val="decimal"/>
      <w:lvlText w:val="%7."/>
      <w:lvlJc w:val="left"/>
      <w:pPr>
        <w:ind w:left="5748" w:hanging="360"/>
      </w:pPr>
    </w:lvl>
    <w:lvl w:ilvl="7" w:tplc="04020019">
      <w:start w:val="1"/>
      <w:numFmt w:val="lowerLetter"/>
      <w:lvlText w:val="%8."/>
      <w:lvlJc w:val="left"/>
      <w:pPr>
        <w:ind w:left="6468" w:hanging="360"/>
      </w:pPr>
    </w:lvl>
    <w:lvl w:ilvl="8" w:tplc="0402001B">
      <w:start w:val="1"/>
      <w:numFmt w:val="lowerRoman"/>
      <w:lvlText w:val="%9."/>
      <w:lvlJc w:val="right"/>
      <w:pPr>
        <w:ind w:left="7188" w:hanging="180"/>
      </w:pPr>
    </w:lvl>
  </w:abstractNum>
  <w:abstractNum w:abstractNumId="24" w15:restartNumberingAfterBreak="0">
    <w:nsid w:val="75242BF6"/>
    <w:multiLevelType w:val="hybridMultilevel"/>
    <w:tmpl w:val="73BA04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62AB0"/>
    <w:multiLevelType w:val="hybridMultilevel"/>
    <w:tmpl w:val="B0C4C43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6" w15:restartNumberingAfterBreak="0">
    <w:nsid w:val="7BA82EE3"/>
    <w:multiLevelType w:val="hybridMultilevel"/>
    <w:tmpl w:val="C5946BC4"/>
    <w:lvl w:ilvl="0" w:tplc="A54601A0">
      <w:start w:val="1"/>
      <w:numFmt w:val="decimal"/>
      <w:lvlText w:val="%1."/>
      <w:lvlJc w:val="left"/>
      <w:pPr>
        <w:ind w:left="1068" w:hanging="360"/>
      </w:pPr>
      <w:rPr>
        <w:rFonts w:hint="default"/>
        <w:b w:val="0"/>
        <w:bCs/>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7" w15:restartNumberingAfterBreak="0">
    <w:nsid w:val="7D6F6BA0"/>
    <w:multiLevelType w:val="hybridMultilevel"/>
    <w:tmpl w:val="521C81FC"/>
    <w:lvl w:ilvl="0" w:tplc="04020001">
      <w:start w:val="1"/>
      <w:numFmt w:val="bullet"/>
      <w:lvlText w:val=""/>
      <w:lvlJc w:val="left"/>
      <w:pPr>
        <w:ind w:left="1494" w:hanging="360"/>
      </w:pPr>
      <w:rPr>
        <w:rFonts w:ascii="Symbol" w:hAnsi="Symbol"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28" w15:restartNumberingAfterBreak="0">
    <w:nsid w:val="7FB63024"/>
    <w:multiLevelType w:val="hybridMultilevel"/>
    <w:tmpl w:val="C9C2A69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933322041">
    <w:abstractNumId w:val="19"/>
  </w:num>
  <w:num w:numId="2" w16cid:durableId="2112313390">
    <w:abstractNumId w:val="0"/>
  </w:num>
  <w:num w:numId="3" w16cid:durableId="1938436973">
    <w:abstractNumId w:val="10"/>
  </w:num>
  <w:num w:numId="4" w16cid:durableId="1250696801">
    <w:abstractNumId w:val="5"/>
  </w:num>
  <w:num w:numId="5" w16cid:durableId="545678135">
    <w:abstractNumId w:val="27"/>
  </w:num>
  <w:num w:numId="6" w16cid:durableId="851532361">
    <w:abstractNumId w:val="25"/>
  </w:num>
  <w:num w:numId="7" w16cid:durableId="1630355210">
    <w:abstractNumId w:val="18"/>
  </w:num>
  <w:num w:numId="8" w16cid:durableId="1890458988">
    <w:abstractNumId w:val="15"/>
  </w:num>
  <w:num w:numId="9" w16cid:durableId="1438058746">
    <w:abstractNumId w:val="24"/>
  </w:num>
  <w:num w:numId="10" w16cid:durableId="173346901">
    <w:abstractNumId w:val="14"/>
  </w:num>
  <w:num w:numId="11" w16cid:durableId="1683894058">
    <w:abstractNumId w:val="17"/>
  </w:num>
  <w:num w:numId="12" w16cid:durableId="792944443">
    <w:abstractNumId w:val="6"/>
  </w:num>
  <w:num w:numId="13" w16cid:durableId="669604550">
    <w:abstractNumId w:val="21"/>
  </w:num>
  <w:num w:numId="14" w16cid:durableId="1262300605">
    <w:abstractNumId w:val="20"/>
  </w:num>
  <w:num w:numId="15" w16cid:durableId="1339818441">
    <w:abstractNumId w:val="12"/>
  </w:num>
  <w:num w:numId="16" w16cid:durableId="1706443747">
    <w:abstractNumId w:val="8"/>
  </w:num>
  <w:num w:numId="17" w16cid:durableId="1997221041">
    <w:abstractNumId w:val="26"/>
  </w:num>
  <w:num w:numId="18" w16cid:durableId="1211579347">
    <w:abstractNumId w:val="7"/>
  </w:num>
  <w:num w:numId="19" w16cid:durableId="34695349">
    <w:abstractNumId w:val="9"/>
  </w:num>
  <w:num w:numId="20" w16cid:durableId="1503012591">
    <w:abstractNumId w:val="11"/>
  </w:num>
  <w:num w:numId="21" w16cid:durableId="527255600">
    <w:abstractNumId w:val="13"/>
  </w:num>
  <w:num w:numId="22" w16cid:durableId="1276206568">
    <w:abstractNumId w:val="16"/>
  </w:num>
  <w:num w:numId="23" w16cid:durableId="1886720860">
    <w:abstractNumId w:val="28"/>
  </w:num>
  <w:num w:numId="24" w16cid:durableId="651179601">
    <w:abstractNumId w:val="2"/>
  </w:num>
  <w:num w:numId="25" w16cid:durableId="1661814618">
    <w:abstractNumId w:val="10"/>
  </w:num>
  <w:num w:numId="26" w16cid:durableId="74137105">
    <w:abstractNumId w:val="5"/>
  </w:num>
  <w:num w:numId="27" w16cid:durableId="740517332">
    <w:abstractNumId w:val="1"/>
  </w:num>
  <w:num w:numId="28" w16cid:durableId="668481115">
    <w:abstractNumId w:val="25"/>
  </w:num>
  <w:num w:numId="29" w16cid:durableId="6093587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8355568">
    <w:abstractNumId w:val="22"/>
  </w:num>
  <w:num w:numId="31" w16cid:durableId="2172831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4989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25275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63661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55246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05352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49586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723438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054448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52011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81618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69089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4811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FC"/>
    <w:rsid w:val="00002FD2"/>
    <w:rsid w:val="00011A9D"/>
    <w:rsid w:val="000127FE"/>
    <w:rsid w:val="00023A2C"/>
    <w:rsid w:val="00056560"/>
    <w:rsid w:val="000600A1"/>
    <w:rsid w:val="00084003"/>
    <w:rsid w:val="00091954"/>
    <w:rsid w:val="00092BDB"/>
    <w:rsid w:val="000977A9"/>
    <w:rsid w:val="000A3690"/>
    <w:rsid w:val="000B1A33"/>
    <w:rsid w:val="000B5C4F"/>
    <w:rsid w:val="000B773A"/>
    <w:rsid w:val="000C0A75"/>
    <w:rsid w:val="000C1123"/>
    <w:rsid w:val="000D154C"/>
    <w:rsid w:val="000D5368"/>
    <w:rsid w:val="000E3BC4"/>
    <w:rsid w:val="000E66AD"/>
    <w:rsid w:val="000F3A0C"/>
    <w:rsid w:val="000F57D1"/>
    <w:rsid w:val="001004F0"/>
    <w:rsid w:val="0010656B"/>
    <w:rsid w:val="0011142B"/>
    <w:rsid w:val="001116E1"/>
    <w:rsid w:val="00115122"/>
    <w:rsid w:val="0012533C"/>
    <w:rsid w:val="00125A4A"/>
    <w:rsid w:val="00131AD9"/>
    <w:rsid w:val="001339BF"/>
    <w:rsid w:val="001377DE"/>
    <w:rsid w:val="001403A4"/>
    <w:rsid w:val="00140A87"/>
    <w:rsid w:val="00144C2B"/>
    <w:rsid w:val="00153CFA"/>
    <w:rsid w:val="001567C1"/>
    <w:rsid w:val="00161803"/>
    <w:rsid w:val="00162034"/>
    <w:rsid w:val="001621BD"/>
    <w:rsid w:val="00164575"/>
    <w:rsid w:val="001661D8"/>
    <w:rsid w:val="00175C71"/>
    <w:rsid w:val="001821CC"/>
    <w:rsid w:val="00182DEE"/>
    <w:rsid w:val="00185EC8"/>
    <w:rsid w:val="001909ED"/>
    <w:rsid w:val="00192E80"/>
    <w:rsid w:val="001A11C8"/>
    <w:rsid w:val="001A11F1"/>
    <w:rsid w:val="001A3AB1"/>
    <w:rsid w:val="001A468B"/>
    <w:rsid w:val="001A7D7F"/>
    <w:rsid w:val="001B2831"/>
    <w:rsid w:val="001C21F0"/>
    <w:rsid w:val="001C3CF0"/>
    <w:rsid w:val="001E3C6E"/>
    <w:rsid w:val="001F05F1"/>
    <w:rsid w:val="001F46A0"/>
    <w:rsid w:val="002010E9"/>
    <w:rsid w:val="00204913"/>
    <w:rsid w:val="00211F52"/>
    <w:rsid w:val="00213CBD"/>
    <w:rsid w:val="00214996"/>
    <w:rsid w:val="00215671"/>
    <w:rsid w:val="00215918"/>
    <w:rsid w:val="002166E7"/>
    <w:rsid w:val="00230D3E"/>
    <w:rsid w:val="0023103F"/>
    <w:rsid w:val="002373CB"/>
    <w:rsid w:val="00244B8E"/>
    <w:rsid w:val="00245053"/>
    <w:rsid w:val="00245485"/>
    <w:rsid w:val="00246D11"/>
    <w:rsid w:val="00253389"/>
    <w:rsid w:val="00257D93"/>
    <w:rsid w:val="0026078B"/>
    <w:rsid w:val="00262152"/>
    <w:rsid w:val="00262F97"/>
    <w:rsid w:val="00267AA5"/>
    <w:rsid w:val="00272156"/>
    <w:rsid w:val="002724C1"/>
    <w:rsid w:val="0029044C"/>
    <w:rsid w:val="002A4724"/>
    <w:rsid w:val="002A7015"/>
    <w:rsid w:val="002B06F8"/>
    <w:rsid w:val="002B39A7"/>
    <w:rsid w:val="002C0DA6"/>
    <w:rsid w:val="002C39F2"/>
    <w:rsid w:val="002D626D"/>
    <w:rsid w:val="002F2E52"/>
    <w:rsid w:val="002F4179"/>
    <w:rsid w:val="002F5600"/>
    <w:rsid w:val="00304D56"/>
    <w:rsid w:val="00311298"/>
    <w:rsid w:val="00316427"/>
    <w:rsid w:val="00324FA1"/>
    <w:rsid w:val="00326B90"/>
    <w:rsid w:val="00335001"/>
    <w:rsid w:val="00345D28"/>
    <w:rsid w:val="00345F62"/>
    <w:rsid w:val="00350261"/>
    <w:rsid w:val="00353550"/>
    <w:rsid w:val="00356D71"/>
    <w:rsid w:val="00365FD8"/>
    <w:rsid w:val="00373607"/>
    <w:rsid w:val="0037532E"/>
    <w:rsid w:val="00375F60"/>
    <w:rsid w:val="003806EA"/>
    <w:rsid w:val="00385F23"/>
    <w:rsid w:val="003A1071"/>
    <w:rsid w:val="003A444D"/>
    <w:rsid w:val="003A44B1"/>
    <w:rsid w:val="003A57E3"/>
    <w:rsid w:val="003A7412"/>
    <w:rsid w:val="003B0358"/>
    <w:rsid w:val="003B5036"/>
    <w:rsid w:val="003C7CBB"/>
    <w:rsid w:val="003D031C"/>
    <w:rsid w:val="003D5998"/>
    <w:rsid w:val="003D7ACE"/>
    <w:rsid w:val="003E0C9D"/>
    <w:rsid w:val="003E208C"/>
    <w:rsid w:val="004009D1"/>
    <w:rsid w:val="00411BB9"/>
    <w:rsid w:val="00413DDE"/>
    <w:rsid w:val="00415E57"/>
    <w:rsid w:val="004229D0"/>
    <w:rsid w:val="00423A2F"/>
    <w:rsid w:val="00424707"/>
    <w:rsid w:val="00426AE0"/>
    <w:rsid w:val="004333BC"/>
    <w:rsid w:val="00435084"/>
    <w:rsid w:val="00436677"/>
    <w:rsid w:val="0044136C"/>
    <w:rsid w:val="00441D31"/>
    <w:rsid w:val="004566F3"/>
    <w:rsid w:val="00464D2F"/>
    <w:rsid w:val="004806B8"/>
    <w:rsid w:val="004815E9"/>
    <w:rsid w:val="0049753E"/>
    <w:rsid w:val="00497828"/>
    <w:rsid w:val="004A112F"/>
    <w:rsid w:val="004A7967"/>
    <w:rsid w:val="004A797E"/>
    <w:rsid w:val="004B35D5"/>
    <w:rsid w:val="004C1406"/>
    <w:rsid w:val="004D2C06"/>
    <w:rsid w:val="004D3190"/>
    <w:rsid w:val="004D3B51"/>
    <w:rsid w:val="004D3CD8"/>
    <w:rsid w:val="004D64EC"/>
    <w:rsid w:val="004E1DED"/>
    <w:rsid w:val="004E37C8"/>
    <w:rsid w:val="004E77A2"/>
    <w:rsid w:val="004F0C89"/>
    <w:rsid w:val="004F75AC"/>
    <w:rsid w:val="00502115"/>
    <w:rsid w:val="0051449C"/>
    <w:rsid w:val="00515F3E"/>
    <w:rsid w:val="005230E9"/>
    <w:rsid w:val="00546090"/>
    <w:rsid w:val="005467E8"/>
    <w:rsid w:val="00551D2F"/>
    <w:rsid w:val="005538AC"/>
    <w:rsid w:val="005555D2"/>
    <w:rsid w:val="005612ED"/>
    <w:rsid w:val="005647AD"/>
    <w:rsid w:val="00567E0E"/>
    <w:rsid w:val="00570863"/>
    <w:rsid w:val="0058341F"/>
    <w:rsid w:val="00583F52"/>
    <w:rsid w:val="00585E32"/>
    <w:rsid w:val="00586BC3"/>
    <w:rsid w:val="00587517"/>
    <w:rsid w:val="00587B7F"/>
    <w:rsid w:val="005A3954"/>
    <w:rsid w:val="005B6B0C"/>
    <w:rsid w:val="005C5E38"/>
    <w:rsid w:val="005C7BED"/>
    <w:rsid w:val="005D1763"/>
    <w:rsid w:val="005E253A"/>
    <w:rsid w:val="005E5600"/>
    <w:rsid w:val="005E5F44"/>
    <w:rsid w:val="005F159A"/>
    <w:rsid w:val="005F3F64"/>
    <w:rsid w:val="005F4A20"/>
    <w:rsid w:val="006000AF"/>
    <w:rsid w:val="0060453F"/>
    <w:rsid w:val="00613404"/>
    <w:rsid w:val="00626593"/>
    <w:rsid w:val="00647F1F"/>
    <w:rsid w:val="006512CB"/>
    <w:rsid w:val="0065450F"/>
    <w:rsid w:val="00656FE8"/>
    <w:rsid w:val="0066013A"/>
    <w:rsid w:val="00662E52"/>
    <w:rsid w:val="00664C60"/>
    <w:rsid w:val="006775B6"/>
    <w:rsid w:val="00682BB3"/>
    <w:rsid w:val="00685123"/>
    <w:rsid w:val="00691D04"/>
    <w:rsid w:val="006A09C2"/>
    <w:rsid w:val="006A68C9"/>
    <w:rsid w:val="006A7508"/>
    <w:rsid w:val="006C3BF5"/>
    <w:rsid w:val="006D01AC"/>
    <w:rsid w:val="006D6A9A"/>
    <w:rsid w:val="006D75EA"/>
    <w:rsid w:val="006E6EB0"/>
    <w:rsid w:val="006F0275"/>
    <w:rsid w:val="006F40AF"/>
    <w:rsid w:val="006F659E"/>
    <w:rsid w:val="007102DB"/>
    <w:rsid w:val="00717D40"/>
    <w:rsid w:val="00721DC6"/>
    <w:rsid w:val="007302EF"/>
    <w:rsid w:val="0074709A"/>
    <w:rsid w:val="007716AB"/>
    <w:rsid w:val="007732B1"/>
    <w:rsid w:val="00773649"/>
    <w:rsid w:val="00774C8B"/>
    <w:rsid w:val="00784A50"/>
    <w:rsid w:val="00786132"/>
    <w:rsid w:val="0079662B"/>
    <w:rsid w:val="007B19F6"/>
    <w:rsid w:val="007B1A0F"/>
    <w:rsid w:val="007C06C9"/>
    <w:rsid w:val="007C2ECB"/>
    <w:rsid w:val="007C5872"/>
    <w:rsid w:val="007D0868"/>
    <w:rsid w:val="007D6994"/>
    <w:rsid w:val="007E2445"/>
    <w:rsid w:val="007E5B90"/>
    <w:rsid w:val="00803216"/>
    <w:rsid w:val="00805519"/>
    <w:rsid w:val="008074FB"/>
    <w:rsid w:val="00812AC0"/>
    <w:rsid w:val="00816AD0"/>
    <w:rsid w:val="00821805"/>
    <w:rsid w:val="00821EE8"/>
    <w:rsid w:val="00822928"/>
    <w:rsid w:val="008255B8"/>
    <w:rsid w:val="00826BC2"/>
    <w:rsid w:val="008422CD"/>
    <w:rsid w:val="0085060A"/>
    <w:rsid w:val="00854D50"/>
    <w:rsid w:val="008677E4"/>
    <w:rsid w:val="00870822"/>
    <w:rsid w:val="00871776"/>
    <w:rsid w:val="00874ECF"/>
    <w:rsid w:val="008820E1"/>
    <w:rsid w:val="008842E3"/>
    <w:rsid w:val="00884A5A"/>
    <w:rsid w:val="00887A97"/>
    <w:rsid w:val="00890032"/>
    <w:rsid w:val="00892084"/>
    <w:rsid w:val="00894618"/>
    <w:rsid w:val="008967E8"/>
    <w:rsid w:val="008A508D"/>
    <w:rsid w:val="008A6409"/>
    <w:rsid w:val="008C0E6E"/>
    <w:rsid w:val="008E5775"/>
    <w:rsid w:val="008F3BEF"/>
    <w:rsid w:val="00903FD4"/>
    <w:rsid w:val="00907F1E"/>
    <w:rsid w:val="00913D93"/>
    <w:rsid w:val="00921646"/>
    <w:rsid w:val="009248AB"/>
    <w:rsid w:val="0092717B"/>
    <w:rsid w:val="0093172E"/>
    <w:rsid w:val="00934579"/>
    <w:rsid w:val="00934A52"/>
    <w:rsid w:val="0094475D"/>
    <w:rsid w:val="00944CEC"/>
    <w:rsid w:val="00946B09"/>
    <w:rsid w:val="009604A2"/>
    <w:rsid w:val="00960DE3"/>
    <w:rsid w:val="009650B0"/>
    <w:rsid w:val="00967FEE"/>
    <w:rsid w:val="009707B0"/>
    <w:rsid w:val="009906FF"/>
    <w:rsid w:val="00997AB1"/>
    <w:rsid w:val="009A1833"/>
    <w:rsid w:val="009B3804"/>
    <w:rsid w:val="009B79B9"/>
    <w:rsid w:val="009C01BC"/>
    <w:rsid w:val="009C1BC0"/>
    <w:rsid w:val="009D13B7"/>
    <w:rsid w:val="009D59DE"/>
    <w:rsid w:val="009D6B69"/>
    <w:rsid w:val="009E1CD1"/>
    <w:rsid w:val="009F065B"/>
    <w:rsid w:val="009F153D"/>
    <w:rsid w:val="009F2913"/>
    <w:rsid w:val="009F3648"/>
    <w:rsid w:val="009F6A8C"/>
    <w:rsid w:val="00A018FC"/>
    <w:rsid w:val="00A01DBA"/>
    <w:rsid w:val="00A02323"/>
    <w:rsid w:val="00A02A5F"/>
    <w:rsid w:val="00A06A25"/>
    <w:rsid w:val="00A157C1"/>
    <w:rsid w:val="00A17090"/>
    <w:rsid w:val="00A236F3"/>
    <w:rsid w:val="00A276A7"/>
    <w:rsid w:val="00A33A6A"/>
    <w:rsid w:val="00A342FC"/>
    <w:rsid w:val="00A414F1"/>
    <w:rsid w:val="00A47BDA"/>
    <w:rsid w:val="00A525DD"/>
    <w:rsid w:val="00A57FBD"/>
    <w:rsid w:val="00A6614E"/>
    <w:rsid w:val="00A72C16"/>
    <w:rsid w:val="00A81B90"/>
    <w:rsid w:val="00A82871"/>
    <w:rsid w:val="00A92E93"/>
    <w:rsid w:val="00A93BAD"/>
    <w:rsid w:val="00A95909"/>
    <w:rsid w:val="00A97416"/>
    <w:rsid w:val="00AB0F75"/>
    <w:rsid w:val="00AB2463"/>
    <w:rsid w:val="00AB587A"/>
    <w:rsid w:val="00AB7C2E"/>
    <w:rsid w:val="00AC7C6F"/>
    <w:rsid w:val="00AE664E"/>
    <w:rsid w:val="00AF016D"/>
    <w:rsid w:val="00AF1522"/>
    <w:rsid w:val="00AF2FCC"/>
    <w:rsid w:val="00AF307A"/>
    <w:rsid w:val="00B02C1B"/>
    <w:rsid w:val="00B03493"/>
    <w:rsid w:val="00B05567"/>
    <w:rsid w:val="00B05D01"/>
    <w:rsid w:val="00B06DAF"/>
    <w:rsid w:val="00B0777A"/>
    <w:rsid w:val="00B3049D"/>
    <w:rsid w:val="00B330A3"/>
    <w:rsid w:val="00B34B4C"/>
    <w:rsid w:val="00B36374"/>
    <w:rsid w:val="00B405C0"/>
    <w:rsid w:val="00B428C6"/>
    <w:rsid w:val="00B47104"/>
    <w:rsid w:val="00B61143"/>
    <w:rsid w:val="00B70C07"/>
    <w:rsid w:val="00B85A92"/>
    <w:rsid w:val="00B85B3D"/>
    <w:rsid w:val="00B94A48"/>
    <w:rsid w:val="00B94B75"/>
    <w:rsid w:val="00B970A3"/>
    <w:rsid w:val="00BA07DD"/>
    <w:rsid w:val="00BA2197"/>
    <w:rsid w:val="00BB068F"/>
    <w:rsid w:val="00BD2B54"/>
    <w:rsid w:val="00BD2E2A"/>
    <w:rsid w:val="00BD3B23"/>
    <w:rsid w:val="00BE37B2"/>
    <w:rsid w:val="00BE54C1"/>
    <w:rsid w:val="00BF05F3"/>
    <w:rsid w:val="00BF16CF"/>
    <w:rsid w:val="00BF57B5"/>
    <w:rsid w:val="00BF67F4"/>
    <w:rsid w:val="00C06EBE"/>
    <w:rsid w:val="00C25CED"/>
    <w:rsid w:val="00C35FB3"/>
    <w:rsid w:val="00C36B09"/>
    <w:rsid w:val="00C40725"/>
    <w:rsid w:val="00C531AE"/>
    <w:rsid w:val="00C53788"/>
    <w:rsid w:val="00C54422"/>
    <w:rsid w:val="00C55894"/>
    <w:rsid w:val="00C56399"/>
    <w:rsid w:val="00C80362"/>
    <w:rsid w:val="00C837BC"/>
    <w:rsid w:val="00C90B27"/>
    <w:rsid w:val="00C95844"/>
    <w:rsid w:val="00CA31A3"/>
    <w:rsid w:val="00CA558D"/>
    <w:rsid w:val="00CA6E5A"/>
    <w:rsid w:val="00CB1669"/>
    <w:rsid w:val="00CC1F44"/>
    <w:rsid w:val="00CC2B4B"/>
    <w:rsid w:val="00CC3AA8"/>
    <w:rsid w:val="00CD2824"/>
    <w:rsid w:val="00CD46CE"/>
    <w:rsid w:val="00CD66C5"/>
    <w:rsid w:val="00CD6AB9"/>
    <w:rsid w:val="00CF512B"/>
    <w:rsid w:val="00CF5687"/>
    <w:rsid w:val="00D02582"/>
    <w:rsid w:val="00D04BB2"/>
    <w:rsid w:val="00D05957"/>
    <w:rsid w:val="00D13247"/>
    <w:rsid w:val="00D20EDB"/>
    <w:rsid w:val="00D21C59"/>
    <w:rsid w:val="00D2604F"/>
    <w:rsid w:val="00D27F9A"/>
    <w:rsid w:val="00D31705"/>
    <w:rsid w:val="00D363F2"/>
    <w:rsid w:val="00D40916"/>
    <w:rsid w:val="00D420AD"/>
    <w:rsid w:val="00D435A7"/>
    <w:rsid w:val="00D44DA1"/>
    <w:rsid w:val="00D46C84"/>
    <w:rsid w:val="00D51146"/>
    <w:rsid w:val="00D62FDD"/>
    <w:rsid w:val="00D65005"/>
    <w:rsid w:val="00D657B9"/>
    <w:rsid w:val="00D679B2"/>
    <w:rsid w:val="00D73821"/>
    <w:rsid w:val="00D75BE4"/>
    <w:rsid w:val="00D75DBD"/>
    <w:rsid w:val="00D81431"/>
    <w:rsid w:val="00D82D0F"/>
    <w:rsid w:val="00D8331B"/>
    <w:rsid w:val="00D901CD"/>
    <w:rsid w:val="00D966AC"/>
    <w:rsid w:val="00D97F9B"/>
    <w:rsid w:val="00DA1E2E"/>
    <w:rsid w:val="00DA2E56"/>
    <w:rsid w:val="00DA71EE"/>
    <w:rsid w:val="00DA7F81"/>
    <w:rsid w:val="00DB58E0"/>
    <w:rsid w:val="00DB5A12"/>
    <w:rsid w:val="00DC0AB6"/>
    <w:rsid w:val="00DC2626"/>
    <w:rsid w:val="00DC3DB5"/>
    <w:rsid w:val="00DC7358"/>
    <w:rsid w:val="00DD25FE"/>
    <w:rsid w:val="00DD2D6A"/>
    <w:rsid w:val="00DD3054"/>
    <w:rsid w:val="00DE6999"/>
    <w:rsid w:val="00DF77D2"/>
    <w:rsid w:val="00E0099A"/>
    <w:rsid w:val="00E10A78"/>
    <w:rsid w:val="00E242BB"/>
    <w:rsid w:val="00E31302"/>
    <w:rsid w:val="00E37189"/>
    <w:rsid w:val="00E446B4"/>
    <w:rsid w:val="00E50D68"/>
    <w:rsid w:val="00E527B2"/>
    <w:rsid w:val="00E71442"/>
    <w:rsid w:val="00E738FC"/>
    <w:rsid w:val="00E76C1E"/>
    <w:rsid w:val="00E85CAD"/>
    <w:rsid w:val="00E8673B"/>
    <w:rsid w:val="00E87590"/>
    <w:rsid w:val="00E9165C"/>
    <w:rsid w:val="00E9526A"/>
    <w:rsid w:val="00E969A9"/>
    <w:rsid w:val="00E96DA7"/>
    <w:rsid w:val="00EA2A12"/>
    <w:rsid w:val="00EA6889"/>
    <w:rsid w:val="00EB1FA6"/>
    <w:rsid w:val="00EB2E84"/>
    <w:rsid w:val="00ED3083"/>
    <w:rsid w:val="00ED74BF"/>
    <w:rsid w:val="00EE2846"/>
    <w:rsid w:val="00EF14A1"/>
    <w:rsid w:val="00EF194B"/>
    <w:rsid w:val="00EF1EF8"/>
    <w:rsid w:val="00EF22F7"/>
    <w:rsid w:val="00EF2C20"/>
    <w:rsid w:val="00EF46EC"/>
    <w:rsid w:val="00EF50A4"/>
    <w:rsid w:val="00F06FBF"/>
    <w:rsid w:val="00F10BE3"/>
    <w:rsid w:val="00F1284D"/>
    <w:rsid w:val="00F210DE"/>
    <w:rsid w:val="00F30022"/>
    <w:rsid w:val="00F37718"/>
    <w:rsid w:val="00F434E5"/>
    <w:rsid w:val="00F51CA0"/>
    <w:rsid w:val="00F52B95"/>
    <w:rsid w:val="00F53AAA"/>
    <w:rsid w:val="00F53CE0"/>
    <w:rsid w:val="00F5576A"/>
    <w:rsid w:val="00F63DC0"/>
    <w:rsid w:val="00F705F1"/>
    <w:rsid w:val="00F71CE6"/>
    <w:rsid w:val="00F72D7F"/>
    <w:rsid w:val="00F85398"/>
    <w:rsid w:val="00F87614"/>
    <w:rsid w:val="00F933C4"/>
    <w:rsid w:val="00F93DC7"/>
    <w:rsid w:val="00F964C7"/>
    <w:rsid w:val="00FB27E4"/>
    <w:rsid w:val="00FB3F0F"/>
    <w:rsid w:val="00FB425F"/>
    <w:rsid w:val="00FB577A"/>
    <w:rsid w:val="00FB7807"/>
    <w:rsid w:val="00FC1435"/>
    <w:rsid w:val="00FF303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BCC1B"/>
  <w15:chartTrackingRefBased/>
  <w15:docId w15:val="{C13FF88D-2A79-41C1-92DD-A3426AD0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FC"/>
    <w:pPr>
      <w:spacing w:after="0" w:line="240" w:lineRule="auto"/>
    </w:pPr>
    <w:rPr>
      <w:rFonts w:ascii="TmsCyr" w:eastAsia="Times New Roman" w:hAnsi="TmsCyr" w:cs="Times New Roman"/>
      <w:kern w:val="0"/>
      <w:szCs w:val="20"/>
      <w:lang w:val="en-GB" w:eastAsia="bg-BG"/>
      <w14:ligatures w14:val="none"/>
    </w:rPr>
  </w:style>
  <w:style w:type="paragraph" w:styleId="Heading1">
    <w:name w:val="heading 1"/>
    <w:basedOn w:val="Normal"/>
    <w:next w:val="Normal"/>
    <w:link w:val="Heading1Char"/>
    <w:uiPriority w:val="9"/>
    <w:qFormat/>
    <w:rsid w:val="00A01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8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8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8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8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8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8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8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8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8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8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8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8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8FC"/>
    <w:rPr>
      <w:rFonts w:eastAsiaTheme="majorEastAsia" w:cstheme="majorBidi"/>
      <w:color w:val="272727" w:themeColor="text1" w:themeTint="D8"/>
    </w:rPr>
  </w:style>
  <w:style w:type="paragraph" w:styleId="Title">
    <w:name w:val="Title"/>
    <w:basedOn w:val="Normal"/>
    <w:next w:val="Normal"/>
    <w:link w:val="TitleChar"/>
    <w:uiPriority w:val="10"/>
    <w:qFormat/>
    <w:rsid w:val="00A018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8FC"/>
    <w:pPr>
      <w:spacing w:before="160"/>
      <w:jc w:val="center"/>
    </w:pPr>
    <w:rPr>
      <w:i/>
      <w:iCs/>
      <w:color w:val="404040" w:themeColor="text1" w:themeTint="BF"/>
    </w:rPr>
  </w:style>
  <w:style w:type="character" w:customStyle="1" w:styleId="QuoteChar">
    <w:name w:val="Quote Char"/>
    <w:basedOn w:val="DefaultParagraphFont"/>
    <w:link w:val="Quote"/>
    <w:uiPriority w:val="29"/>
    <w:rsid w:val="00A018FC"/>
    <w:rPr>
      <w:i/>
      <w:iCs/>
      <w:color w:val="404040" w:themeColor="text1" w:themeTint="BF"/>
    </w:rPr>
  </w:style>
  <w:style w:type="paragraph" w:styleId="ListParagraph">
    <w:name w:val="List Paragraph"/>
    <w:basedOn w:val="Normal"/>
    <w:uiPriority w:val="34"/>
    <w:qFormat/>
    <w:rsid w:val="00A018FC"/>
    <w:pPr>
      <w:ind w:left="720"/>
      <w:contextualSpacing/>
    </w:pPr>
  </w:style>
  <w:style w:type="character" w:styleId="IntenseEmphasis">
    <w:name w:val="Intense Emphasis"/>
    <w:basedOn w:val="DefaultParagraphFont"/>
    <w:uiPriority w:val="21"/>
    <w:qFormat/>
    <w:rsid w:val="00A018FC"/>
    <w:rPr>
      <w:i/>
      <w:iCs/>
      <w:color w:val="0F4761" w:themeColor="accent1" w:themeShade="BF"/>
    </w:rPr>
  </w:style>
  <w:style w:type="paragraph" w:styleId="IntenseQuote">
    <w:name w:val="Intense Quote"/>
    <w:basedOn w:val="Normal"/>
    <w:next w:val="Normal"/>
    <w:link w:val="IntenseQuoteChar"/>
    <w:uiPriority w:val="30"/>
    <w:qFormat/>
    <w:rsid w:val="00A01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8FC"/>
    <w:rPr>
      <w:i/>
      <w:iCs/>
      <w:color w:val="0F4761" w:themeColor="accent1" w:themeShade="BF"/>
    </w:rPr>
  </w:style>
  <w:style w:type="character" w:styleId="IntenseReference">
    <w:name w:val="Intense Reference"/>
    <w:basedOn w:val="DefaultParagraphFont"/>
    <w:uiPriority w:val="32"/>
    <w:qFormat/>
    <w:rsid w:val="00A018FC"/>
    <w:rPr>
      <w:b/>
      <w:bCs/>
      <w:smallCaps/>
      <w:color w:val="0F4761" w:themeColor="accent1" w:themeShade="BF"/>
      <w:spacing w:val="5"/>
    </w:rPr>
  </w:style>
  <w:style w:type="character" w:styleId="CommentReference">
    <w:name w:val="annotation reference"/>
    <w:basedOn w:val="DefaultParagraphFont"/>
    <w:uiPriority w:val="99"/>
    <w:semiHidden/>
    <w:unhideWhenUsed/>
    <w:rsid w:val="00415E57"/>
    <w:rPr>
      <w:sz w:val="16"/>
      <w:szCs w:val="16"/>
    </w:rPr>
  </w:style>
  <w:style w:type="paragraph" w:styleId="CommentText">
    <w:name w:val="annotation text"/>
    <w:basedOn w:val="Normal"/>
    <w:link w:val="CommentTextChar"/>
    <w:uiPriority w:val="99"/>
    <w:semiHidden/>
    <w:unhideWhenUsed/>
    <w:rsid w:val="00415E57"/>
    <w:pPr>
      <w:spacing w:after="160"/>
    </w:pPr>
    <w:rPr>
      <w:rFonts w:asciiTheme="minorHAnsi" w:eastAsiaTheme="minorHAnsi" w:hAnsiTheme="minorHAnsi" w:cstheme="minorBidi"/>
      <w:sz w:val="20"/>
      <w:lang w:val="en-US" w:eastAsia="en-US"/>
    </w:rPr>
  </w:style>
  <w:style w:type="character" w:customStyle="1" w:styleId="CommentTextChar">
    <w:name w:val="Comment Text Char"/>
    <w:basedOn w:val="DefaultParagraphFont"/>
    <w:link w:val="CommentText"/>
    <w:uiPriority w:val="99"/>
    <w:semiHidden/>
    <w:rsid w:val="00415E57"/>
    <w:rPr>
      <w:kern w:val="0"/>
      <w:sz w:val="20"/>
      <w:szCs w:val="20"/>
      <w:lang w:val="en-US"/>
      <w14:ligatures w14:val="none"/>
    </w:rPr>
  </w:style>
  <w:style w:type="paragraph" w:styleId="Header">
    <w:name w:val="header"/>
    <w:basedOn w:val="Normal"/>
    <w:link w:val="HeaderChar"/>
    <w:uiPriority w:val="99"/>
    <w:unhideWhenUsed/>
    <w:rsid w:val="00C837BC"/>
    <w:pPr>
      <w:tabs>
        <w:tab w:val="center" w:pos="4536"/>
        <w:tab w:val="right" w:pos="9072"/>
      </w:tabs>
    </w:pPr>
  </w:style>
  <w:style w:type="character" w:customStyle="1" w:styleId="HeaderChar">
    <w:name w:val="Header Char"/>
    <w:basedOn w:val="DefaultParagraphFont"/>
    <w:link w:val="Header"/>
    <w:uiPriority w:val="99"/>
    <w:rsid w:val="00C837BC"/>
    <w:rPr>
      <w:rFonts w:ascii="TmsCyr" w:eastAsia="Times New Roman" w:hAnsi="TmsCyr" w:cs="Times New Roman"/>
      <w:kern w:val="0"/>
      <w:szCs w:val="20"/>
      <w:lang w:val="en-GB" w:eastAsia="bg-BG"/>
      <w14:ligatures w14:val="none"/>
    </w:rPr>
  </w:style>
  <w:style w:type="paragraph" w:styleId="Footer">
    <w:name w:val="footer"/>
    <w:basedOn w:val="Normal"/>
    <w:link w:val="FooterChar"/>
    <w:uiPriority w:val="99"/>
    <w:unhideWhenUsed/>
    <w:rsid w:val="00C837BC"/>
    <w:pPr>
      <w:tabs>
        <w:tab w:val="center" w:pos="4536"/>
        <w:tab w:val="right" w:pos="9072"/>
      </w:tabs>
    </w:pPr>
  </w:style>
  <w:style w:type="character" w:customStyle="1" w:styleId="FooterChar">
    <w:name w:val="Footer Char"/>
    <w:basedOn w:val="DefaultParagraphFont"/>
    <w:link w:val="Footer"/>
    <w:uiPriority w:val="99"/>
    <w:rsid w:val="00C837BC"/>
    <w:rPr>
      <w:rFonts w:ascii="TmsCyr" w:eastAsia="Times New Roman" w:hAnsi="TmsCyr" w:cs="Times New Roman"/>
      <w:kern w:val="0"/>
      <w:szCs w:val="20"/>
      <w:lang w:val="en-GB" w:eastAsia="bg-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6442</Words>
  <Characters>36724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Victoriya Stoyanova</dc:creator>
  <cp:keywords/>
  <dc:description/>
  <cp:lastModifiedBy>Victoriya Stoyanova</cp:lastModifiedBy>
  <cp:revision>17</cp:revision>
  <cp:lastPrinted>2025-09-03T12:37:00Z</cp:lastPrinted>
  <dcterms:created xsi:type="dcterms:W3CDTF">2025-09-03T14:20:00Z</dcterms:created>
  <dcterms:modified xsi:type="dcterms:W3CDTF">2026-06-22T09:27:00Z</dcterms:modified>
</cp:coreProperties>
</file>